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B2AF2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1F95CF"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F2064A">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2064A">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2064A">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2064A">
        <w:rPr>
          <w:b/>
          <w:color w:val="000000" w:themeColor="text1"/>
          <w:sz w:val="26"/>
          <w:szCs w:val="26"/>
        </w:rPr>
        <w:t>90</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F2064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F2064A"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2064A" w:rsidRPr="00AE18D4" w:rsidRDefault="00134BCB" w:rsidP="00C15A19">
      <w:pPr>
        <w:tabs>
          <w:tab w:val="left" w:pos="630"/>
        </w:tabs>
        <w:spacing w:before="120" w:line="360" w:lineRule="auto"/>
        <w:ind w:right="454"/>
        <w:jc w:val="both"/>
        <w:rPr>
          <w:b/>
          <w:sz w:val="26"/>
          <w:szCs w:val="26"/>
        </w:rPr>
      </w:pPr>
      <w:r w:rsidRPr="00C15A19">
        <w:rPr>
          <w:sz w:val="28"/>
          <w:szCs w:val="28"/>
        </w:rPr>
        <w:t xml:space="preserve">      </w:t>
      </w:r>
      <w:r w:rsidRPr="00AE18D4">
        <w:rPr>
          <w:sz w:val="26"/>
          <w:szCs w:val="26"/>
        </w:rPr>
        <w:t xml:space="preserve">    </w:t>
      </w:r>
      <w:r w:rsidR="00AE18D4" w:rsidRPr="00AE18D4">
        <w:rPr>
          <w:b/>
          <w:sz w:val="26"/>
          <w:szCs w:val="26"/>
        </w:rPr>
        <w:t xml:space="preserve">Câu 1: (2.0 </w:t>
      </w:r>
      <w:r w:rsidR="00FA0A5E" w:rsidRPr="00AE18D4">
        <w:rPr>
          <w:b/>
          <w:sz w:val="26"/>
          <w:szCs w:val="26"/>
        </w:rPr>
        <w:t xml:space="preserve"> điểm)</w:t>
      </w:r>
    </w:p>
    <w:p w:rsidR="00FA0A5E" w:rsidRPr="00AE18D4" w:rsidRDefault="00FB789B" w:rsidP="00C15A19">
      <w:pPr>
        <w:tabs>
          <w:tab w:val="left" w:pos="630"/>
        </w:tabs>
        <w:spacing w:before="120" w:line="360" w:lineRule="auto"/>
        <w:ind w:right="454" w:firstLine="540"/>
        <w:jc w:val="both"/>
        <w:rPr>
          <w:sz w:val="26"/>
          <w:szCs w:val="26"/>
        </w:rPr>
      </w:pPr>
      <w:r w:rsidRPr="00AE18D4">
        <w:rPr>
          <w:sz w:val="26"/>
          <w:szCs w:val="26"/>
        </w:rPr>
        <w:t>Em hãy t</w:t>
      </w:r>
      <w:r w:rsidR="00C15A19" w:rsidRPr="00AE18D4">
        <w:rPr>
          <w:sz w:val="26"/>
          <w:szCs w:val="26"/>
        </w:rPr>
        <w:t xml:space="preserve">rình bày </w:t>
      </w:r>
      <w:r w:rsidR="008A7C37">
        <w:rPr>
          <w:sz w:val="26"/>
          <w:szCs w:val="26"/>
        </w:rPr>
        <w:t>định n</w:t>
      </w:r>
      <w:r w:rsidR="00B971E8">
        <w:rPr>
          <w:sz w:val="26"/>
          <w:szCs w:val="26"/>
        </w:rPr>
        <w:t xml:space="preserve">ghĩa về giai cấp công nhân và </w:t>
      </w:r>
      <w:r w:rsidR="00F70EFB">
        <w:rPr>
          <w:sz w:val="26"/>
          <w:szCs w:val="26"/>
        </w:rPr>
        <w:t>nêu những đặc trưng cơ bản của giai cấp công nhân?</w:t>
      </w:r>
    </w:p>
    <w:p w:rsidR="00FA0A5E" w:rsidRPr="00AE18D4" w:rsidRDefault="002D7389" w:rsidP="00C15A19">
      <w:pPr>
        <w:spacing w:before="120" w:line="360" w:lineRule="auto"/>
        <w:ind w:left="567" w:right="454"/>
        <w:jc w:val="both"/>
        <w:rPr>
          <w:b/>
          <w:sz w:val="26"/>
          <w:szCs w:val="26"/>
        </w:rPr>
      </w:pPr>
      <w:r>
        <w:rPr>
          <w:b/>
          <w:sz w:val="26"/>
          <w:szCs w:val="26"/>
        </w:rPr>
        <w:t>Câu 2: (4.0</w:t>
      </w:r>
      <w:r w:rsidR="00FA0A5E" w:rsidRPr="00AE18D4">
        <w:rPr>
          <w:b/>
          <w:sz w:val="26"/>
          <w:szCs w:val="26"/>
        </w:rPr>
        <w:t xml:space="preserve"> điểm)</w:t>
      </w:r>
    </w:p>
    <w:p w:rsidR="00FA0A5E" w:rsidRPr="00AE18D4" w:rsidRDefault="00EE7939" w:rsidP="00C15A19">
      <w:pPr>
        <w:tabs>
          <w:tab w:val="left" w:pos="630"/>
        </w:tabs>
        <w:spacing w:before="120" w:line="360" w:lineRule="auto"/>
        <w:ind w:right="-1" w:firstLine="540"/>
        <w:jc w:val="both"/>
        <w:rPr>
          <w:sz w:val="26"/>
          <w:szCs w:val="26"/>
          <w:lang w:val="vi-VN"/>
        </w:rPr>
      </w:pPr>
      <w:r w:rsidRPr="00EE7939">
        <w:rPr>
          <w:sz w:val="26"/>
          <w:szCs w:val="26"/>
        </w:rPr>
        <w:t xml:space="preserve">Em hãy trình bày </w:t>
      </w:r>
      <w:r w:rsidR="00622DDB">
        <w:rPr>
          <w:sz w:val="26"/>
          <w:szCs w:val="26"/>
        </w:rPr>
        <w:t>bối cảnh của nước ta khi bước vào thời kỳ quá độ lên chủ nghĩa xã hội sau năm 1975. Dưới sự</w:t>
      </w:r>
      <w:r w:rsidR="006D379F">
        <w:rPr>
          <w:sz w:val="26"/>
          <w:szCs w:val="26"/>
        </w:rPr>
        <w:t xml:space="preserve"> lãnh đạo hơn </w:t>
      </w:r>
      <w:r w:rsidR="00622DDB">
        <w:rPr>
          <w:sz w:val="26"/>
          <w:szCs w:val="26"/>
        </w:rPr>
        <w:t>30 năm của Đảng đã đem lại những thành tựu to lớn nào</w:t>
      </w:r>
      <w:r w:rsidR="006D379F">
        <w:rPr>
          <w:sz w:val="26"/>
          <w:szCs w:val="26"/>
        </w:rPr>
        <w:t xml:space="preserve"> cho nước ta?</w:t>
      </w:r>
    </w:p>
    <w:p w:rsidR="00FA0A5E" w:rsidRPr="00AE18D4" w:rsidRDefault="002D7389" w:rsidP="00C15A19">
      <w:pPr>
        <w:spacing w:before="120" w:line="360" w:lineRule="auto"/>
        <w:ind w:left="567" w:right="454"/>
        <w:jc w:val="both"/>
        <w:rPr>
          <w:b/>
          <w:sz w:val="26"/>
          <w:szCs w:val="26"/>
        </w:rPr>
      </w:pPr>
      <w:r>
        <w:rPr>
          <w:b/>
          <w:sz w:val="26"/>
          <w:szCs w:val="26"/>
        </w:rPr>
        <w:t>Câu 3: (4.0</w:t>
      </w:r>
      <w:r w:rsidR="00FA0A5E" w:rsidRPr="00AE18D4">
        <w:rPr>
          <w:b/>
          <w:sz w:val="26"/>
          <w:szCs w:val="26"/>
        </w:rPr>
        <w:t xml:space="preserve"> điểm)</w:t>
      </w:r>
    </w:p>
    <w:p w:rsidR="003D502F" w:rsidRPr="00AE18D4" w:rsidRDefault="00F417B7" w:rsidP="00C15A19">
      <w:pPr>
        <w:spacing w:line="360" w:lineRule="auto"/>
        <w:ind w:firstLine="720"/>
        <w:jc w:val="both"/>
        <w:rPr>
          <w:i/>
          <w:sz w:val="26"/>
          <w:szCs w:val="26"/>
          <w:lang w:val="nl-NL"/>
        </w:rPr>
      </w:pPr>
      <w:r>
        <w:rPr>
          <w:sz w:val="26"/>
          <w:szCs w:val="26"/>
        </w:rPr>
        <w:t>Em hãy trình bày quan niệm về người công dân tốt. Là học sinh, em cần làm gì để trở thành người công dân tốt giúp ích cho đất nước, cho xã hội?</w:t>
      </w:r>
      <w:bookmarkStart w:id="0" w:name="_GoBack"/>
      <w:bookmarkEnd w:id="0"/>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E4B922"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BC5AB9"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AE18D4">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E18D4">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E18D4">
        <w:rPr>
          <w:b/>
          <w:color w:val="000000" w:themeColor="text1"/>
          <w:sz w:val="26"/>
          <w:szCs w:val="26"/>
        </w:rPr>
        <w:t xml:space="preserve">90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AE18D4"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AE18D4"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sidR="00AE18D4">
        <w:rPr>
          <w:sz w:val="26"/>
          <w:szCs w:val="26"/>
        </w:rPr>
        <w:t xml:space="preserve">Thí sinh </w:t>
      </w:r>
      <w:r w:rsidRPr="000829FA">
        <w:rPr>
          <w:sz w:val="26"/>
          <w:szCs w:val="26"/>
        </w:rPr>
        <w:t xml:space="preserve">được </w:t>
      </w:r>
      <w:r w:rsidRPr="000829FA">
        <w:rPr>
          <w:sz w:val="26"/>
          <w:szCs w:val="26"/>
          <w:lang w:val="vi-VN"/>
        </w:rPr>
        <w:t>sử dụng tài liệu)</w:t>
      </w:r>
    </w:p>
    <w:p w:rsidR="00AE18D4" w:rsidRPr="000829FA" w:rsidRDefault="00AE18D4" w:rsidP="009537BE">
      <w:pPr>
        <w:spacing w:line="276" w:lineRule="auto"/>
        <w:ind w:left="1440" w:firstLine="720"/>
        <w:rPr>
          <w:sz w:val="26"/>
          <w:szCs w:val="26"/>
          <w:lang w:val="vi-VN"/>
        </w:rPr>
      </w:pPr>
    </w:p>
    <w:p w:rsidR="00AE18D4" w:rsidRDefault="00AE18D4" w:rsidP="00D07595">
      <w:pPr>
        <w:spacing w:line="276" w:lineRule="auto"/>
        <w:ind w:firstLine="720"/>
        <w:jc w:val="center"/>
        <w:rPr>
          <w:b/>
          <w:sz w:val="26"/>
          <w:szCs w:val="26"/>
        </w:rPr>
      </w:pPr>
    </w:p>
    <w:p w:rsidR="00D07595" w:rsidRDefault="00AE18D4" w:rsidP="00D07595">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6922"/>
        <w:gridCol w:w="992"/>
      </w:tblGrid>
      <w:tr w:rsidR="00D07595" w:rsidRPr="00D07595" w:rsidTr="0076752D">
        <w:trPr>
          <w:trHeight w:val="338"/>
        </w:trPr>
        <w:tc>
          <w:tcPr>
            <w:tcW w:w="918" w:type="dxa"/>
            <w:vAlign w:val="center"/>
          </w:tcPr>
          <w:p w:rsidR="00D07595" w:rsidRPr="00D07595" w:rsidRDefault="00D07595" w:rsidP="00D07595">
            <w:pPr>
              <w:widowControl w:val="0"/>
              <w:spacing w:line="312" w:lineRule="auto"/>
              <w:jc w:val="center"/>
              <w:rPr>
                <w:b/>
              </w:rPr>
            </w:pPr>
            <w:r w:rsidRPr="00D07595">
              <w:rPr>
                <w:b/>
              </w:rPr>
              <w:t>Câu</w:t>
            </w:r>
          </w:p>
        </w:tc>
        <w:tc>
          <w:tcPr>
            <w:tcW w:w="513" w:type="dxa"/>
            <w:vAlign w:val="center"/>
          </w:tcPr>
          <w:p w:rsidR="00D07595" w:rsidRPr="00D07595" w:rsidRDefault="00D07595" w:rsidP="00D07595">
            <w:pPr>
              <w:widowControl w:val="0"/>
              <w:spacing w:line="312" w:lineRule="auto"/>
              <w:jc w:val="center"/>
              <w:rPr>
                <w:b/>
              </w:rPr>
            </w:pPr>
            <w:r>
              <w:rPr>
                <w:b/>
              </w:rPr>
              <w:t>Ý</w:t>
            </w:r>
          </w:p>
        </w:tc>
        <w:tc>
          <w:tcPr>
            <w:tcW w:w="6922" w:type="dxa"/>
            <w:vAlign w:val="center"/>
          </w:tcPr>
          <w:p w:rsidR="00D07595" w:rsidRPr="00D07595" w:rsidRDefault="00D07595" w:rsidP="00D07595">
            <w:pPr>
              <w:widowControl w:val="0"/>
              <w:spacing w:line="312" w:lineRule="auto"/>
              <w:jc w:val="center"/>
              <w:rPr>
                <w:b/>
              </w:rPr>
            </w:pPr>
            <w:r w:rsidRPr="00D07595">
              <w:rPr>
                <w:b/>
              </w:rPr>
              <w:t>Đáp án</w:t>
            </w:r>
          </w:p>
        </w:tc>
        <w:tc>
          <w:tcPr>
            <w:tcW w:w="992" w:type="dxa"/>
            <w:vAlign w:val="center"/>
          </w:tcPr>
          <w:p w:rsidR="00D07595" w:rsidRPr="00D07595" w:rsidRDefault="00D07595" w:rsidP="00AE18D4">
            <w:pPr>
              <w:widowControl w:val="0"/>
              <w:spacing w:line="312" w:lineRule="auto"/>
              <w:jc w:val="center"/>
              <w:rPr>
                <w:b/>
              </w:rPr>
            </w:pPr>
            <w:r w:rsidRPr="00D07595">
              <w:rPr>
                <w:b/>
              </w:rPr>
              <w:t>Điểm</w:t>
            </w:r>
          </w:p>
        </w:tc>
      </w:tr>
      <w:tr w:rsidR="00D07595" w:rsidRPr="00D07595" w:rsidTr="0076752D">
        <w:trPr>
          <w:trHeight w:val="897"/>
        </w:trPr>
        <w:tc>
          <w:tcPr>
            <w:tcW w:w="918" w:type="dxa"/>
          </w:tcPr>
          <w:p w:rsidR="00D07595" w:rsidRPr="00D07595" w:rsidRDefault="00623170" w:rsidP="00D07595">
            <w:pPr>
              <w:widowControl w:val="0"/>
              <w:spacing w:before="360" w:line="480" w:lineRule="auto"/>
              <w:jc w:val="center"/>
              <w:rPr>
                <w:b/>
              </w:rPr>
            </w:pPr>
            <w:r>
              <w:rPr>
                <w:b/>
              </w:rPr>
              <w:t>1</w:t>
            </w:r>
          </w:p>
        </w:tc>
        <w:tc>
          <w:tcPr>
            <w:tcW w:w="513" w:type="dxa"/>
          </w:tcPr>
          <w:p w:rsidR="00D07595" w:rsidRPr="00701676" w:rsidRDefault="00D07595" w:rsidP="00AE18D4">
            <w:pPr>
              <w:widowControl w:val="0"/>
              <w:spacing w:before="360" w:line="480" w:lineRule="auto"/>
              <w:jc w:val="both"/>
              <w:rPr>
                <w:sz w:val="28"/>
                <w:szCs w:val="28"/>
              </w:rPr>
            </w:pPr>
          </w:p>
        </w:tc>
        <w:tc>
          <w:tcPr>
            <w:tcW w:w="6922" w:type="dxa"/>
          </w:tcPr>
          <w:p w:rsidR="00D07595" w:rsidRPr="00AA6A61" w:rsidRDefault="00AA6A61" w:rsidP="00AA6A61">
            <w:pPr>
              <w:tabs>
                <w:tab w:val="left" w:pos="630"/>
              </w:tabs>
              <w:spacing w:before="120" w:line="360" w:lineRule="auto"/>
              <w:ind w:right="454" w:firstLine="540"/>
              <w:jc w:val="both"/>
              <w:rPr>
                <w:b/>
                <w:sz w:val="26"/>
                <w:szCs w:val="26"/>
              </w:rPr>
            </w:pPr>
            <w:r w:rsidRPr="00AA6A61">
              <w:rPr>
                <w:b/>
                <w:sz w:val="26"/>
                <w:szCs w:val="26"/>
              </w:rPr>
              <w:t xml:space="preserve">Em hãy trình bày định nghĩa về giai cấp công nhân </w:t>
            </w:r>
            <w:r>
              <w:rPr>
                <w:b/>
                <w:sz w:val="26"/>
                <w:szCs w:val="26"/>
              </w:rPr>
              <w:t>v</w:t>
            </w:r>
            <w:r w:rsidRPr="00AA6A61">
              <w:rPr>
                <w:b/>
                <w:sz w:val="26"/>
                <w:szCs w:val="26"/>
              </w:rPr>
              <w:t>à nêu những đặc trưng cơ bản của giai cấp công nhân?</w:t>
            </w:r>
          </w:p>
        </w:tc>
        <w:tc>
          <w:tcPr>
            <w:tcW w:w="992" w:type="dxa"/>
          </w:tcPr>
          <w:p w:rsidR="00D07595" w:rsidRPr="00701676" w:rsidRDefault="00D07595" w:rsidP="00AE18D4">
            <w:pPr>
              <w:widowControl w:val="0"/>
              <w:spacing w:before="360" w:line="480" w:lineRule="auto"/>
              <w:jc w:val="center"/>
              <w:rPr>
                <w:b/>
                <w:sz w:val="28"/>
                <w:szCs w:val="28"/>
              </w:rPr>
            </w:pPr>
            <w:r w:rsidRPr="00701676">
              <w:rPr>
                <w:b/>
                <w:sz w:val="28"/>
                <w:szCs w:val="28"/>
              </w:rPr>
              <w:t>2,0</w:t>
            </w:r>
          </w:p>
        </w:tc>
      </w:tr>
      <w:tr w:rsidR="00FB789B" w:rsidRPr="00D07595" w:rsidTr="0076752D">
        <w:trPr>
          <w:trHeight w:val="950"/>
        </w:trPr>
        <w:tc>
          <w:tcPr>
            <w:tcW w:w="918" w:type="dxa"/>
            <w:vMerge w:val="restart"/>
          </w:tcPr>
          <w:p w:rsidR="00FB789B" w:rsidRPr="00D07595" w:rsidRDefault="00FB789B" w:rsidP="00FB789B">
            <w:pPr>
              <w:widowControl w:val="0"/>
              <w:spacing w:before="360" w:line="480" w:lineRule="auto"/>
              <w:jc w:val="center"/>
            </w:pPr>
            <w:r>
              <w:t>Câu 1</w:t>
            </w:r>
          </w:p>
        </w:tc>
        <w:tc>
          <w:tcPr>
            <w:tcW w:w="513" w:type="dxa"/>
          </w:tcPr>
          <w:p w:rsidR="00FB789B" w:rsidRPr="00701676" w:rsidRDefault="00FB789B" w:rsidP="00AE18D4">
            <w:pPr>
              <w:widowControl w:val="0"/>
              <w:spacing w:line="480" w:lineRule="auto"/>
              <w:jc w:val="both"/>
              <w:rPr>
                <w:sz w:val="28"/>
                <w:szCs w:val="28"/>
              </w:rPr>
            </w:pPr>
            <w:r w:rsidRPr="00701676">
              <w:rPr>
                <w:sz w:val="28"/>
                <w:szCs w:val="28"/>
              </w:rPr>
              <w:t>a</w:t>
            </w:r>
          </w:p>
        </w:tc>
        <w:tc>
          <w:tcPr>
            <w:tcW w:w="6922" w:type="dxa"/>
          </w:tcPr>
          <w:p w:rsidR="00FB789B" w:rsidRDefault="00B7049F" w:rsidP="00AE18D4">
            <w:pPr>
              <w:widowControl w:val="0"/>
              <w:jc w:val="both"/>
              <w:rPr>
                <w:b/>
                <w:sz w:val="26"/>
                <w:szCs w:val="26"/>
                <w:lang w:val="pt-BR"/>
              </w:rPr>
            </w:pPr>
            <w:r w:rsidRPr="000B3647">
              <w:rPr>
                <w:b/>
                <w:sz w:val="26"/>
                <w:szCs w:val="26"/>
                <w:lang w:val="pt-BR"/>
              </w:rPr>
              <w:t>Định nghĩa giai cấp công nhân</w:t>
            </w:r>
          </w:p>
          <w:p w:rsidR="00CA4F62" w:rsidRPr="000B3647" w:rsidRDefault="00CA4F62" w:rsidP="00CA4F62">
            <w:pPr>
              <w:tabs>
                <w:tab w:val="left" w:pos="540"/>
              </w:tabs>
              <w:spacing w:line="400" w:lineRule="atLeast"/>
              <w:ind w:firstLine="720"/>
              <w:jc w:val="both"/>
              <w:rPr>
                <w:sz w:val="26"/>
                <w:szCs w:val="26"/>
                <w:shd w:val="clear" w:color="auto" w:fill="FFFFFF"/>
              </w:rPr>
            </w:pPr>
            <w:r w:rsidRPr="000B3647">
              <w:rPr>
                <w:sz w:val="26"/>
                <w:szCs w:val="26"/>
                <w:lang w:val="pt-BR"/>
              </w:rPr>
              <w:t>“</w:t>
            </w:r>
            <w:r w:rsidRPr="000B3647">
              <w:rPr>
                <w:i/>
                <w:sz w:val="26"/>
                <w:szCs w:val="26"/>
                <w:lang w:val="pt-BR"/>
              </w:rPr>
              <w:t>Giai cấp vô sản là một giai cấp xã hội hoàn toàn chỉ kiếm sống bằng việc bán lao động của mình, chứ không phải kiếm sống bằng lợi nhuận của bất cứ tư bản nào</w:t>
            </w:r>
            <w:r>
              <w:rPr>
                <w:i/>
                <w:sz w:val="26"/>
                <w:szCs w:val="26"/>
                <w:lang w:val="pt-BR"/>
              </w:rPr>
              <w:t>”</w:t>
            </w:r>
          </w:p>
          <w:p w:rsidR="00CA4F62" w:rsidRDefault="00CA4F62" w:rsidP="00CA4F62">
            <w:pPr>
              <w:tabs>
                <w:tab w:val="left" w:pos="540"/>
              </w:tabs>
              <w:spacing w:line="400" w:lineRule="atLeast"/>
              <w:ind w:firstLine="720"/>
              <w:jc w:val="both"/>
              <w:rPr>
                <w:sz w:val="26"/>
                <w:szCs w:val="26"/>
                <w:shd w:val="clear" w:color="auto" w:fill="FFFFFF"/>
              </w:rPr>
            </w:pPr>
            <w:r w:rsidRPr="000B3647">
              <w:rPr>
                <w:i/>
                <w:sz w:val="26"/>
                <w:szCs w:val="26"/>
                <w:shd w:val="clear" w:color="auto" w:fill="FFFFFF"/>
              </w:rPr>
              <w:t>Giai cấp công nhân là</w:t>
            </w:r>
            <w:r w:rsidRPr="000B3647">
              <w:rPr>
                <w:sz w:val="26"/>
                <w:szCs w:val="26"/>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w:t>
            </w:r>
            <w:r w:rsidR="0076752D">
              <w:rPr>
                <w:sz w:val="26"/>
                <w:szCs w:val="26"/>
                <w:shd w:val="clear" w:color="auto" w:fill="FFFFFF"/>
              </w:rPr>
              <w:t>….</w:t>
            </w:r>
          </w:p>
          <w:p w:rsidR="00CA4F62" w:rsidRPr="00701676" w:rsidRDefault="00CA4F62" w:rsidP="00AE18D4">
            <w:pPr>
              <w:widowControl w:val="0"/>
              <w:jc w:val="both"/>
              <w:rPr>
                <w:sz w:val="28"/>
                <w:szCs w:val="28"/>
              </w:rPr>
            </w:pPr>
          </w:p>
        </w:tc>
        <w:tc>
          <w:tcPr>
            <w:tcW w:w="992" w:type="dxa"/>
          </w:tcPr>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FB789B" w:rsidRDefault="00FB789B" w:rsidP="00AE18D4">
            <w:pPr>
              <w:widowControl w:val="0"/>
              <w:spacing w:line="276" w:lineRule="auto"/>
              <w:jc w:val="center"/>
              <w:rPr>
                <w:sz w:val="28"/>
                <w:szCs w:val="28"/>
              </w:rPr>
            </w:pPr>
            <w:r w:rsidRPr="00701676">
              <w:rPr>
                <w:sz w:val="28"/>
                <w:szCs w:val="28"/>
              </w:rPr>
              <w:t>0.5</w:t>
            </w:r>
          </w:p>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76752D" w:rsidRPr="00701676" w:rsidRDefault="0076752D" w:rsidP="00AE18D4">
            <w:pPr>
              <w:widowControl w:val="0"/>
              <w:spacing w:line="276" w:lineRule="auto"/>
              <w:jc w:val="center"/>
              <w:rPr>
                <w:sz w:val="28"/>
                <w:szCs w:val="28"/>
              </w:rPr>
            </w:pPr>
            <w:r>
              <w:rPr>
                <w:sz w:val="28"/>
                <w:szCs w:val="28"/>
              </w:rPr>
              <w:t>0.5</w:t>
            </w:r>
          </w:p>
          <w:p w:rsidR="00FB789B" w:rsidRPr="00701676" w:rsidRDefault="00FB789B" w:rsidP="00AE18D4">
            <w:pPr>
              <w:widowControl w:val="0"/>
              <w:spacing w:line="276" w:lineRule="auto"/>
              <w:jc w:val="center"/>
              <w:rPr>
                <w:sz w:val="28"/>
                <w:szCs w:val="28"/>
              </w:rPr>
            </w:pPr>
          </w:p>
        </w:tc>
      </w:tr>
      <w:tr w:rsidR="00FB789B" w:rsidRPr="00D07595" w:rsidTr="0076752D">
        <w:trPr>
          <w:trHeight w:val="1313"/>
        </w:trPr>
        <w:tc>
          <w:tcPr>
            <w:tcW w:w="918" w:type="dxa"/>
            <w:vMerge/>
          </w:tcPr>
          <w:p w:rsidR="00FB789B" w:rsidRPr="00D07595" w:rsidRDefault="00FB789B" w:rsidP="00D07595">
            <w:pPr>
              <w:widowControl w:val="0"/>
              <w:spacing w:before="360" w:line="480" w:lineRule="auto"/>
              <w:jc w:val="both"/>
            </w:pPr>
          </w:p>
        </w:tc>
        <w:tc>
          <w:tcPr>
            <w:tcW w:w="513" w:type="dxa"/>
          </w:tcPr>
          <w:p w:rsidR="00FB789B" w:rsidRPr="00701676" w:rsidRDefault="00FB789B" w:rsidP="00AE18D4">
            <w:pPr>
              <w:widowControl w:val="0"/>
              <w:spacing w:before="360" w:line="480" w:lineRule="auto"/>
              <w:jc w:val="both"/>
              <w:rPr>
                <w:sz w:val="28"/>
                <w:szCs w:val="28"/>
              </w:rPr>
            </w:pPr>
            <w:r w:rsidRPr="00701676">
              <w:rPr>
                <w:sz w:val="28"/>
                <w:szCs w:val="28"/>
              </w:rPr>
              <w:t>b</w:t>
            </w:r>
          </w:p>
        </w:tc>
        <w:tc>
          <w:tcPr>
            <w:tcW w:w="6922" w:type="dxa"/>
          </w:tcPr>
          <w:p w:rsidR="0076752D" w:rsidRPr="00C2103D" w:rsidRDefault="0076752D" w:rsidP="00C2103D">
            <w:pPr>
              <w:tabs>
                <w:tab w:val="left" w:pos="540"/>
              </w:tabs>
              <w:spacing w:line="400" w:lineRule="atLeast"/>
              <w:jc w:val="both"/>
              <w:rPr>
                <w:b/>
                <w:sz w:val="26"/>
                <w:szCs w:val="26"/>
                <w:lang w:val="pt-BR"/>
              </w:rPr>
            </w:pPr>
            <w:r w:rsidRPr="00C2103D">
              <w:rPr>
                <w:b/>
                <w:sz w:val="26"/>
                <w:szCs w:val="26"/>
                <w:lang w:val="pt-BR"/>
              </w:rPr>
              <w:t>Đặc trưng cơ bản của giai cấp công nhân</w:t>
            </w:r>
          </w:p>
          <w:p w:rsidR="0076752D" w:rsidRPr="000B3647" w:rsidRDefault="0076752D" w:rsidP="0076752D">
            <w:pPr>
              <w:tabs>
                <w:tab w:val="left" w:pos="540"/>
                <w:tab w:val="left" w:pos="8280"/>
              </w:tabs>
              <w:spacing w:line="400" w:lineRule="atLeast"/>
              <w:ind w:firstLine="720"/>
              <w:jc w:val="both"/>
              <w:rPr>
                <w:i/>
                <w:sz w:val="26"/>
                <w:szCs w:val="26"/>
                <w:lang w:val="vi-VN"/>
              </w:rPr>
            </w:pPr>
            <w:r w:rsidRPr="000B3647">
              <w:rPr>
                <w:i/>
                <w:sz w:val="26"/>
                <w:szCs w:val="26"/>
                <w:lang w:val="pt-BR"/>
              </w:rPr>
              <w:t>- Thứ nhất, về phương thức lao động</w:t>
            </w:r>
            <w:r w:rsidRPr="000B3647">
              <w:rPr>
                <w:i/>
                <w:sz w:val="26"/>
                <w:szCs w:val="26"/>
                <w:lang w:val="vi-VN"/>
              </w:rPr>
              <w:t>:</w:t>
            </w:r>
            <w:r w:rsidRPr="000B3647">
              <w:rPr>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FB789B" w:rsidRPr="0076752D" w:rsidRDefault="0076752D" w:rsidP="0076752D">
            <w:pPr>
              <w:tabs>
                <w:tab w:val="left" w:pos="540"/>
                <w:tab w:val="left" w:pos="8280"/>
              </w:tabs>
              <w:spacing w:line="400" w:lineRule="atLeast"/>
              <w:ind w:firstLine="720"/>
              <w:jc w:val="both"/>
              <w:rPr>
                <w:sz w:val="26"/>
                <w:szCs w:val="26"/>
                <w:lang w:val="vi-VN"/>
              </w:rPr>
            </w:pPr>
            <w:r w:rsidRPr="000B3647">
              <w:rPr>
                <w:i/>
                <w:sz w:val="26"/>
                <w:szCs w:val="26"/>
                <w:lang w:val="pt-BR"/>
              </w:rPr>
              <w:t>- Thứ hai, về địa vị của giai cấp công nhân trong quan hệ sản xuất tư bản chủ nghĩa</w:t>
            </w:r>
            <w:r w:rsidRPr="000B3647">
              <w:rPr>
                <w:i/>
                <w:sz w:val="26"/>
                <w:szCs w:val="26"/>
                <w:lang w:val="vi-VN"/>
              </w:rPr>
              <w:t>:</w:t>
            </w:r>
            <w:r w:rsidRPr="000B3647">
              <w:rPr>
                <w:i/>
                <w:sz w:val="26"/>
                <w:szCs w:val="26"/>
              </w:rPr>
              <w:t xml:space="preserve"> </w:t>
            </w:r>
            <w:r w:rsidRPr="000B3647">
              <w:rPr>
                <w:sz w:val="26"/>
                <w:szCs w:val="26"/>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tc>
        <w:tc>
          <w:tcPr>
            <w:tcW w:w="992" w:type="dxa"/>
          </w:tcPr>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FB789B" w:rsidRDefault="00FB789B" w:rsidP="00AE18D4">
            <w:pPr>
              <w:widowControl w:val="0"/>
              <w:spacing w:line="276" w:lineRule="auto"/>
              <w:jc w:val="center"/>
              <w:rPr>
                <w:sz w:val="28"/>
                <w:szCs w:val="28"/>
              </w:rPr>
            </w:pPr>
            <w:r w:rsidRPr="00701676">
              <w:rPr>
                <w:sz w:val="28"/>
                <w:szCs w:val="28"/>
              </w:rPr>
              <w:t>0.5</w:t>
            </w:r>
          </w:p>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76752D" w:rsidRPr="00701676" w:rsidRDefault="0076752D" w:rsidP="00AE18D4">
            <w:pPr>
              <w:widowControl w:val="0"/>
              <w:spacing w:line="276" w:lineRule="auto"/>
              <w:jc w:val="center"/>
              <w:rPr>
                <w:sz w:val="28"/>
                <w:szCs w:val="28"/>
              </w:rPr>
            </w:pPr>
            <w:r>
              <w:rPr>
                <w:sz w:val="28"/>
                <w:szCs w:val="28"/>
              </w:rPr>
              <w:t>0.5</w:t>
            </w:r>
          </w:p>
        </w:tc>
      </w:tr>
      <w:tr w:rsidR="00D07595" w:rsidRPr="00D07595" w:rsidTr="0076752D">
        <w:trPr>
          <w:trHeight w:val="1059"/>
        </w:trPr>
        <w:tc>
          <w:tcPr>
            <w:tcW w:w="918" w:type="dxa"/>
            <w:tcBorders>
              <w:top w:val="single" w:sz="4" w:space="0" w:color="auto"/>
              <w:left w:val="single" w:sz="4" w:space="0" w:color="auto"/>
              <w:bottom w:val="single" w:sz="4" w:space="0" w:color="auto"/>
              <w:right w:val="single" w:sz="4" w:space="0" w:color="auto"/>
            </w:tcBorders>
          </w:tcPr>
          <w:p w:rsidR="00D515E9" w:rsidRPr="00D07595" w:rsidRDefault="00D515E9" w:rsidP="00D515E9">
            <w:pPr>
              <w:widowControl w:val="0"/>
              <w:spacing w:line="312" w:lineRule="auto"/>
              <w:rPr>
                <w:b/>
              </w:rPr>
            </w:pPr>
            <w:r>
              <w:rPr>
                <w:b/>
              </w:rPr>
              <w:lastRenderedPageBreak/>
              <w:t>2</w:t>
            </w:r>
          </w:p>
        </w:tc>
        <w:tc>
          <w:tcPr>
            <w:tcW w:w="513" w:type="dxa"/>
            <w:tcBorders>
              <w:top w:val="single" w:sz="4" w:space="0" w:color="auto"/>
              <w:left w:val="single" w:sz="4" w:space="0" w:color="auto"/>
              <w:bottom w:val="single" w:sz="4" w:space="0" w:color="auto"/>
              <w:right w:val="single" w:sz="4" w:space="0" w:color="auto"/>
            </w:tcBorders>
          </w:tcPr>
          <w:p w:rsidR="00D07595" w:rsidRPr="00701676" w:rsidRDefault="00D07595" w:rsidP="00AE18D4">
            <w:pPr>
              <w:widowControl w:val="0"/>
              <w:spacing w:line="312" w:lineRule="auto"/>
              <w:jc w:val="both"/>
              <w:rPr>
                <w:b/>
                <w:i/>
                <w:sz w:val="28"/>
                <w:szCs w:val="28"/>
              </w:rPr>
            </w:pPr>
          </w:p>
        </w:tc>
        <w:tc>
          <w:tcPr>
            <w:tcW w:w="6922" w:type="dxa"/>
            <w:tcBorders>
              <w:top w:val="single" w:sz="4" w:space="0" w:color="auto"/>
              <w:left w:val="single" w:sz="4" w:space="0" w:color="auto"/>
              <w:bottom w:val="single" w:sz="4" w:space="0" w:color="auto"/>
              <w:right w:val="single" w:sz="4" w:space="0" w:color="auto"/>
            </w:tcBorders>
          </w:tcPr>
          <w:p w:rsidR="00586EA0" w:rsidRPr="000D13F8" w:rsidRDefault="000D13F8" w:rsidP="000D13F8">
            <w:pPr>
              <w:tabs>
                <w:tab w:val="left" w:pos="630"/>
              </w:tabs>
              <w:spacing w:before="120" w:line="360" w:lineRule="auto"/>
              <w:ind w:right="-1" w:firstLine="540"/>
              <w:jc w:val="both"/>
              <w:rPr>
                <w:b/>
                <w:sz w:val="26"/>
                <w:szCs w:val="26"/>
                <w:lang w:val="vi-VN"/>
              </w:rPr>
            </w:pPr>
            <w:r w:rsidRPr="000D13F8">
              <w:rPr>
                <w:b/>
                <w:sz w:val="26"/>
                <w:szCs w:val="26"/>
              </w:rPr>
              <w:t>Em hãy trình bày bối cảnh của nước ta khi bước vào thời kỳ quá độ lên chủ nghĩa xã hội sau năm 1975. Dưới sự lãnh đạo hơn 30 năm của Đảng đã đem lại những thành tựu to lớn nào cho nước ta?</w:t>
            </w:r>
          </w:p>
        </w:tc>
        <w:tc>
          <w:tcPr>
            <w:tcW w:w="992" w:type="dxa"/>
            <w:tcBorders>
              <w:top w:val="single" w:sz="4" w:space="0" w:color="auto"/>
              <w:left w:val="single" w:sz="4" w:space="0" w:color="auto"/>
              <w:bottom w:val="single" w:sz="4" w:space="0" w:color="auto"/>
              <w:right w:val="single" w:sz="4" w:space="0" w:color="auto"/>
            </w:tcBorders>
          </w:tcPr>
          <w:p w:rsidR="00D07595" w:rsidRPr="00701676" w:rsidRDefault="00003E30" w:rsidP="00AE18D4">
            <w:pPr>
              <w:widowControl w:val="0"/>
              <w:spacing w:line="312" w:lineRule="auto"/>
              <w:jc w:val="center"/>
              <w:rPr>
                <w:b/>
                <w:sz w:val="28"/>
                <w:szCs w:val="28"/>
              </w:rPr>
            </w:pPr>
            <w:r w:rsidRPr="00701676">
              <w:rPr>
                <w:b/>
                <w:sz w:val="28"/>
                <w:szCs w:val="28"/>
              </w:rPr>
              <w:t>4</w:t>
            </w:r>
            <w:r w:rsidR="000D13F8">
              <w:rPr>
                <w:b/>
                <w:sz w:val="28"/>
                <w:szCs w:val="28"/>
              </w:rPr>
              <w:t>.0</w:t>
            </w:r>
          </w:p>
        </w:tc>
      </w:tr>
      <w:tr w:rsidR="00E16360" w:rsidRPr="00D07595" w:rsidTr="0076752D">
        <w:trPr>
          <w:trHeight w:val="1074"/>
        </w:trPr>
        <w:tc>
          <w:tcPr>
            <w:tcW w:w="918" w:type="dxa"/>
            <w:vMerge w:val="restart"/>
            <w:tcBorders>
              <w:top w:val="single" w:sz="4" w:space="0" w:color="auto"/>
              <w:left w:val="single" w:sz="4" w:space="0" w:color="auto"/>
              <w:right w:val="single" w:sz="4" w:space="0" w:color="auto"/>
            </w:tcBorders>
          </w:tcPr>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16360" w:rsidRPr="00EE7939" w:rsidRDefault="00586EA0" w:rsidP="00D07595">
            <w:pPr>
              <w:widowControl w:val="0"/>
              <w:spacing w:line="480" w:lineRule="auto"/>
              <w:jc w:val="both"/>
              <w:rPr>
                <w:b/>
              </w:rPr>
            </w:pPr>
            <w:r w:rsidRPr="00EE7939">
              <w:rPr>
                <w:b/>
              </w:rPr>
              <w:t>Câu 2</w:t>
            </w:r>
          </w:p>
        </w:tc>
        <w:tc>
          <w:tcPr>
            <w:tcW w:w="513"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jc w:val="both"/>
              <w:rPr>
                <w:sz w:val="28"/>
                <w:szCs w:val="28"/>
              </w:rPr>
            </w:pPr>
            <w:r w:rsidRPr="00701676">
              <w:rPr>
                <w:sz w:val="28"/>
                <w:szCs w:val="28"/>
              </w:rPr>
              <w:t>a.</w:t>
            </w:r>
          </w:p>
        </w:tc>
        <w:tc>
          <w:tcPr>
            <w:tcW w:w="6922" w:type="dxa"/>
            <w:tcBorders>
              <w:top w:val="single" w:sz="4" w:space="0" w:color="auto"/>
              <w:left w:val="single" w:sz="4" w:space="0" w:color="auto"/>
              <w:bottom w:val="single" w:sz="4" w:space="0" w:color="auto"/>
              <w:right w:val="single" w:sz="4" w:space="0" w:color="auto"/>
            </w:tcBorders>
          </w:tcPr>
          <w:p w:rsidR="000D13F8" w:rsidRPr="000B3647" w:rsidRDefault="000D13F8" w:rsidP="000D13F8">
            <w:pPr>
              <w:shd w:val="clear" w:color="auto" w:fill="FFFFFF"/>
              <w:spacing w:line="400" w:lineRule="atLeast"/>
              <w:ind w:firstLine="720"/>
              <w:jc w:val="both"/>
              <w:rPr>
                <w:sz w:val="26"/>
                <w:szCs w:val="26"/>
                <w:lang w:val="nl-NL"/>
              </w:rPr>
            </w:pPr>
            <w:r w:rsidRPr="000B3647">
              <w:rPr>
                <w:i/>
                <w:sz w:val="26"/>
                <w:szCs w:val="26"/>
                <w:lang w:val="vi-VN"/>
              </w:rPr>
              <w:t>Khó khăn</w:t>
            </w:r>
            <w:r w:rsidRPr="000B3647">
              <w:rPr>
                <w:i/>
                <w:sz w:val="26"/>
                <w:szCs w:val="26"/>
              </w:rPr>
              <w:t>:</w:t>
            </w:r>
            <w:r w:rsidRPr="000B3647">
              <w:rPr>
                <w:sz w:val="26"/>
                <w:szCs w:val="26"/>
                <w:lang w:val="vi-VN"/>
              </w:rPr>
              <w:t xml:space="preserve"> </w:t>
            </w:r>
            <w:r w:rsidRPr="000B3647">
              <w:rPr>
                <w:sz w:val="26"/>
                <w:szCs w:val="26"/>
                <w:lang w:val="nl-NL"/>
              </w:rPr>
              <w:t xml:space="preserve">Quá độ lên chủ nghĩa xã hội xuất phát từ một nước nông nghiệp lạc hậu, kinh tế chậm phát triển, cơ sở vật chất- kỹ thuật nhỏ bé, manh mún, hậu quả chiến tranh nặng nề, lại bị Mỹ phong tỏa cấm vận, </w:t>
            </w:r>
            <w:r>
              <w:rPr>
                <w:sz w:val="26"/>
                <w:szCs w:val="26"/>
                <w:lang w:val="nl-NL"/>
              </w:rPr>
              <w:t>....</w:t>
            </w:r>
            <w:r w:rsidRPr="000B3647">
              <w:rPr>
                <w:sz w:val="26"/>
                <w:szCs w:val="26"/>
                <w:lang w:val="nl-NL"/>
              </w:rPr>
              <w:t xml:space="preserve"> </w:t>
            </w:r>
          </w:p>
          <w:p w:rsidR="000D13F8" w:rsidRPr="000B3647" w:rsidRDefault="000D13F8" w:rsidP="000D13F8">
            <w:pPr>
              <w:shd w:val="clear" w:color="auto" w:fill="FFFFFF"/>
              <w:spacing w:line="400" w:lineRule="atLeast"/>
              <w:ind w:firstLine="720"/>
              <w:jc w:val="both"/>
              <w:rPr>
                <w:sz w:val="26"/>
                <w:szCs w:val="26"/>
                <w:lang w:val="nl-NL"/>
              </w:rPr>
            </w:pPr>
            <w:r w:rsidRPr="000B3647">
              <w:rPr>
                <w:i/>
                <w:sz w:val="26"/>
                <w:szCs w:val="26"/>
                <w:lang w:val="vi-VN"/>
              </w:rPr>
              <w:t>Thuận lợi</w:t>
            </w:r>
            <w:r w:rsidRPr="000B3647">
              <w:rPr>
                <w:i/>
                <w:sz w:val="26"/>
                <w:szCs w:val="26"/>
              </w:rPr>
              <w:t>:</w:t>
            </w:r>
            <w:r w:rsidRPr="000B3647">
              <w:rPr>
                <w:sz w:val="26"/>
                <w:szCs w:val="26"/>
                <w:lang w:val="vi-VN"/>
              </w:rPr>
              <w:t xml:space="preserve"> </w:t>
            </w:r>
            <w:r w:rsidRPr="000B3647">
              <w:rPr>
                <w:sz w:val="26"/>
                <w:szCs w:val="26"/>
                <w:lang w:val="nl-NL"/>
              </w:rPr>
              <w:t xml:space="preserve">Đảng ta với bản lĩnh chính trị vững vàng được tôi luyện qua thử thách đấu tranh vì độc lập dân tộc vì chủ nghĩa xã hội, Đảng đã kiên trì tìm tòi </w:t>
            </w:r>
            <w:r>
              <w:rPr>
                <w:sz w:val="26"/>
                <w:szCs w:val="26"/>
                <w:lang w:val="nl-NL"/>
              </w:rPr>
              <w:t>..</w:t>
            </w:r>
          </w:p>
          <w:p w:rsidR="00E16360" w:rsidRPr="00701676" w:rsidRDefault="00E16360" w:rsidP="00AE18D4">
            <w:pPr>
              <w:widowControl w:val="0"/>
              <w:jc w:val="both"/>
              <w:rPr>
                <w:b/>
                <w:sz w:val="28"/>
                <w:szCs w:val="28"/>
              </w:rPr>
            </w:pPr>
          </w:p>
        </w:tc>
        <w:tc>
          <w:tcPr>
            <w:tcW w:w="992"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276" w:lineRule="auto"/>
              <w:jc w:val="center"/>
              <w:rPr>
                <w:sz w:val="28"/>
                <w:szCs w:val="28"/>
              </w:rPr>
            </w:pPr>
          </w:p>
          <w:p w:rsidR="00E16360" w:rsidRDefault="00E16360" w:rsidP="00AE18D4">
            <w:pPr>
              <w:widowControl w:val="0"/>
              <w:spacing w:line="276" w:lineRule="auto"/>
              <w:jc w:val="center"/>
              <w:rPr>
                <w:sz w:val="28"/>
                <w:szCs w:val="28"/>
              </w:rPr>
            </w:pPr>
            <w:r w:rsidRPr="00701676">
              <w:rPr>
                <w:sz w:val="28"/>
                <w:szCs w:val="28"/>
              </w:rPr>
              <w:t>0.5</w:t>
            </w:r>
          </w:p>
          <w:p w:rsidR="000D13F8" w:rsidRDefault="000D13F8" w:rsidP="00AE18D4">
            <w:pPr>
              <w:widowControl w:val="0"/>
              <w:spacing w:line="276" w:lineRule="auto"/>
              <w:jc w:val="center"/>
              <w:rPr>
                <w:sz w:val="28"/>
                <w:szCs w:val="28"/>
              </w:rPr>
            </w:pPr>
          </w:p>
          <w:p w:rsidR="000D13F8" w:rsidRDefault="000D13F8" w:rsidP="00AE18D4">
            <w:pPr>
              <w:widowControl w:val="0"/>
              <w:spacing w:line="276" w:lineRule="auto"/>
              <w:jc w:val="center"/>
              <w:rPr>
                <w:sz w:val="28"/>
                <w:szCs w:val="28"/>
              </w:rPr>
            </w:pPr>
          </w:p>
          <w:p w:rsidR="000D13F8" w:rsidRDefault="000D13F8" w:rsidP="00AE18D4">
            <w:pPr>
              <w:widowControl w:val="0"/>
              <w:spacing w:line="276" w:lineRule="auto"/>
              <w:jc w:val="center"/>
              <w:rPr>
                <w:sz w:val="28"/>
                <w:szCs w:val="28"/>
              </w:rPr>
            </w:pPr>
          </w:p>
          <w:p w:rsidR="000D13F8" w:rsidRPr="00701676" w:rsidRDefault="000D13F8" w:rsidP="00AE18D4">
            <w:pPr>
              <w:widowControl w:val="0"/>
              <w:spacing w:line="276" w:lineRule="auto"/>
              <w:jc w:val="center"/>
              <w:rPr>
                <w:sz w:val="28"/>
                <w:szCs w:val="28"/>
              </w:rPr>
            </w:pPr>
            <w:r>
              <w:rPr>
                <w:sz w:val="28"/>
                <w:szCs w:val="28"/>
              </w:rPr>
              <w:t>0.5</w:t>
            </w:r>
          </w:p>
        </w:tc>
      </w:tr>
      <w:tr w:rsidR="00E16360" w:rsidRPr="00D07595" w:rsidTr="0076752D">
        <w:trPr>
          <w:trHeight w:val="1088"/>
        </w:trPr>
        <w:tc>
          <w:tcPr>
            <w:tcW w:w="918" w:type="dxa"/>
            <w:vMerge/>
            <w:tcBorders>
              <w:left w:val="single" w:sz="4" w:space="0" w:color="auto"/>
              <w:right w:val="single" w:sz="4" w:space="0" w:color="auto"/>
            </w:tcBorders>
          </w:tcPr>
          <w:p w:rsidR="00E16360" w:rsidRPr="00D07595" w:rsidRDefault="00E16360" w:rsidP="00D07595">
            <w:pPr>
              <w:widowControl w:val="0"/>
              <w:spacing w:line="480" w:lineRule="auto"/>
              <w:jc w:val="both"/>
            </w:pPr>
          </w:p>
        </w:tc>
        <w:tc>
          <w:tcPr>
            <w:tcW w:w="513"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480" w:lineRule="auto"/>
              <w:jc w:val="both"/>
              <w:rPr>
                <w:sz w:val="28"/>
                <w:szCs w:val="28"/>
              </w:rPr>
            </w:pPr>
            <w:r w:rsidRPr="00701676">
              <w:rPr>
                <w:sz w:val="28"/>
                <w:szCs w:val="28"/>
              </w:rPr>
              <w:t>b.</w:t>
            </w:r>
          </w:p>
        </w:tc>
        <w:tc>
          <w:tcPr>
            <w:tcW w:w="6922" w:type="dxa"/>
            <w:tcBorders>
              <w:top w:val="single" w:sz="4" w:space="0" w:color="auto"/>
              <w:left w:val="single" w:sz="4" w:space="0" w:color="auto"/>
              <w:bottom w:val="single" w:sz="4" w:space="0" w:color="auto"/>
              <w:right w:val="single" w:sz="4" w:space="0" w:color="auto"/>
            </w:tcBorders>
          </w:tcPr>
          <w:p w:rsidR="00F769BF" w:rsidRPr="0096073F" w:rsidRDefault="00F769BF" w:rsidP="0096073F">
            <w:pPr>
              <w:pStyle w:val="Heading3"/>
              <w:shd w:val="clear" w:color="auto" w:fill="FFFFFF"/>
              <w:spacing w:before="0" w:line="400" w:lineRule="atLeast"/>
              <w:jc w:val="both"/>
              <w:rPr>
                <w:rFonts w:ascii="Times New Roman" w:hAnsi="Times New Roman" w:cs="Times New Roman"/>
                <w:b/>
                <w:color w:val="auto"/>
                <w:sz w:val="26"/>
                <w:szCs w:val="26"/>
              </w:rPr>
            </w:pPr>
            <w:r w:rsidRPr="0096073F">
              <w:rPr>
                <w:rFonts w:ascii="Times New Roman" w:hAnsi="Times New Roman" w:cs="Times New Roman"/>
                <w:b/>
                <w:color w:val="auto"/>
                <w:sz w:val="26"/>
                <w:szCs w:val="26"/>
                <w:shd w:val="clear" w:color="auto" w:fill="FFFFFF"/>
              </w:rPr>
              <w:t>Những thành tựu to lớn của hơn 30 năm đổi mới:</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Chính trị - xã hội ổn định; quốc phòng, an ninh được tăng cường.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Văn hóa - xã hội có bước phát triển; bộ mặt đất nước và đời sống của nhân dân có nhiều thay đổi.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Dân chủ xã hội chủ nghĩa được phát huy và ngày càng mở rộng. Đại đoàn kết toàn dân tộc được củng cố và tăng cường.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Quan hệ đối ngoại ngày càng mở rộng và đi vào chiều sâu; vị thế và uy tín của Việt Nam trên trường quốc tế được nâng cao.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F769BF" w:rsidRPr="000B3647" w:rsidRDefault="00F769BF" w:rsidP="00F769BF">
            <w:pPr>
              <w:shd w:val="clear" w:color="auto" w:fill="FFFFFF"/>
              <w:spacing w:line="400" w:lineRule="atLeast"/>
              <w:ind w:firstLine="720"/>
              <w:jc w:val="both"/>
              <w:rPr>
                <w:rFonts w:eastAsiaTheme="minorEastAsia"/>
                <w:sz w:val="26"/>
                <w:szCs w:val="26"/>
                <w:lang w:val="nl-NL"/>
              </w:rPr>
            </w:pPr>
            <w:r w:rsidRPr="000B3647">
              <w:rPr>
                <w:i/>
                <w:sz w:val="26"/>
                <w:szCs w:val="26"/>
                <w:lang w:val="nl-NL"/>
              </w:rPr>
              <w:lastRenderedPageBreak/>
              <w:t>Tóm lại</w:t>
            </w:r>
            <w:r w:rsidRPr="000B3647">
              <w:rPr>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w:t>
            </w:r>
            <w:r w:rsidR="00CC25B7">
              <w:rPr>
                <w:sz w:val="26"/>
                <w:szCs w:val="26"/>
                <w:lang w:val="nl-NL"/>
              </w:rPr>
              <w:t>....</w:t>
            </w:r>
          </w:p>
          <w:p w:rsidR="00E16360" w:rsidRPr="00701676" w:rsidRDefault="00E16360" w:rsidP="00AE18D4">
            <w:pPr>
              <w:pStyle w:val="Heading3"/>
              <w:spacing w:before="0"/>
              <w:jc w:val="both"/>
              <w:rPr>
                <w:rFonts w:ascii="Times New Roman" w:hAnsi="Times New Roman" w:cs="Times New Roman"/>
                <w:color w:val="auto"/>
                <w:sz w:val="28"/>
                <w:szCs w:val="28"/>
              </w:rPr>
            </w:pPr>
          </w:p>
        </w:tc>
        <w:tc>
          <w:tcPr>
            <w:tcW w:w="992"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276" w:lineRule="auto"/>
              <w:jc w:val="center"/>
              <w:rPr>
                <w:sz w:val="28"/>
                <w:szCs w:val="28"/>
              </w:rPr>
            </w:pPr>
          </w:p>
          <w:p w:rsidR="0063286A" w:rsidRDefault="0063286A" w:rsidP="00AE18D4">
            <w:pPr>
              <w:widowControl w:val="0"/>
              <w:spacing w:line="276" w:lineRule="auto"/>
              <w:jc w:val="center"/>
              <w:rPr>
                <w:sz w:val="28"/>
                <w:szCs w:val="28"/>
              </w:rPr>
            </w:pPr>
          </w:p>
          <w:p w:rsidR="00E16360" w:rsidRPr="00701676" w:rsidRDefault="0063286A" w:rsidP="00AE18D4">
            <w:pPr>
              <w:widowControl w:val="0"/>
              <w:spacing w:line="276" w:lineRule="auto"/>
              <w:jc w:val="center"/>
              <w:rPr>
                <w:sz w:val="28"/>
                <w:szCs w:val="28"/>
              </w:rPr>
            </w:pPr>
            <w:r>
              <w:rPr>
                <w:sz w:val="28"/>
                <w:szCs w:val="28"/>
              </w:rPr>
              <w:t>0.</w:t>
            </w:r>
            <w:r w:rsidR="00E16360" w:rsidRPr="00701676">
              <w:rPr>
                <w:sz w:val="28"/>
                <w:szCs w:val="28"/>
              </w:rPr>
              <w:t>5</w:t>
            </w:r>
          </w:p>
          <w:p w:rsidR="00E16360" w:rsidRDefault="00E16360" w:rsidP="00AE18D4">
            <w:pPr>
              <w:widowControl w:val="0"/>
              <w:spacing w:line="276" w:lineRule="auto"/>
              <w:jc w:val="center"/>
              <w:rPr>
                <w:sz w:val="28"/>
                <w:szCs w:val="28"/>
              </w:rPr>
            </w:pPr>
          </w:p>
          <w:p w:rsidR="0063286A" w:rsidRDefault="0063286A" w:rsidP="00AE18D4">
            <w:pPr>
              <w:widowControl w:val="0"/>
              <w:spacing w:line="276" w:lineRule="auto"/>
              <w:jc w:val="center"/>
              <w:rPr>
                <w:sz w:val="28"/>
                <w:szCs w:val="28"/>
              </w:rPr>
            </w:pPr>
          </w:p>
          <w:p w:rsidR="0063286A" w:rsidRDefault="0063286A" w:rsidP="00AE18D4">
            <w:pPr>
              <w:widowControl w:val="0"/>
              <w:spacing w:line="276" w:lineRule="auto"/>
              <w:jc w:val="center"/>
              <w:rPr>
                <w:sz w:val="28"/>
                <w:szCs w:val="28"/>
              </w:rPr>
            </w:pPr>
          </w:p>
          <w:p w:rsidR="0063286A" w:rsidRPr="00701676" w:rsidRDefault="0063286A" w:rsidP="00AE18D4">
            <w:pPr>
              <w:widowControl w:val="0"/>
              <w:spacing w:line="276" w:lineRule="auto"/>
              <w:jc w:val="center"/>
              <w:rPr>
                <w:sz w:val="28"/>
                <w:szCs w:val="28"/>
              </w:rPr>
            </w:pPr>
          </w:p>
          <w:p w:rsidR="00E16360" w:rsidRDefault="00E16360" w:rsidP="0063286A">
            <w:pPr>
              <w:widowControl w:val="0"/>
              <w:spacing w:line="276" w:lineRule="auto"/>
              <w:jc w:val="center"/>
              <w:rPr>
                <w:sz w:val="28"/>
                <w:szCs w:val="28"/>
              </w:rPr>
            </w:pPr>
            <w:r w:rsidRPr="00701676">
              <w:rPr>
                <w:sz w:val="28"/>
                <w:szCs w:val="28"/>
              </w:rPr>
              <w:t>0</w:t>
            </w:r>
            <w:r w:rsidR="0063286A">
              <w:rPr>
                <w:sz w:val="28"/>
                <w:szCs w:val="28"/>
              </w:rPr>
              <w:t>.2</w:t>
            </w:r>
            <w:r w:rsidRPr="00701676">
              <w:rPr>
                <w:sz w:val="28"/>
                <w:szCs w:val="28"/>
              </w:rPr>
              <w:t>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0.25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w:t>
            </w:r>
            <w:r w:rsidR="00CC25B7">
              <w:rPr>
                <w:sz w:val="28"/>
                <w:szCs w:val="28"/>
              </w:rPr>
              <w:t>2</w:t>
            </w:r>
            <w:r>
              <w:rPr>
                <w:sz w:val="28"/>
                <w:szCs w:val="28"/>
              </w:rPr>
              <w:t>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w:t>
            </w:r>
            <w:r w:rsidR="00CC25B7">
              <w:rPr>
                <w:sz w:val="28"/>
                <w:szCs w:val="28"/>
              </w:rPr>
              <w:t>2</w:t>
            </w:r>
            <w:r>
              <w:rPr>
                <w:sz w:val="28"/>
                <w:szCs w:val="28"/>
              </w:rPr>
              <w:t>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0.5</w:t>
            </w:r>
          </w:p>
          <w:p w:rsidR="00CC25B7" w:rsidRDefault="00CC25B7" w:rsidP="0063286A">
            <w:pPr>
              <w:widowControl w:val="0"/>
              <w:spacing w:line="276" w:lineRule="auto"/>
              <w:jc w:val="center"/>
              <w:rPr>
                <w:sz w:val="28"/>
                <w:szCs w:val="28"/>
              </w:rPr>
            </w:pPr>
          </w:p>
          <w:p w:rsidR="00CC25B7" w:rsidRDefault="00CC25B7" w:rsidP="0063286A">
            <w:pPr>
              <w:widowControl w:val="0"/>
              <w:spacing w:line="276" w:lineRule="auto"/>
              <w:jc w:val="center"/>
              <w:rPr>
                <w:sz w:val="28"/>
                <w:szCs w:val="28"/>
              </w:rPr>
            </w:pPr>
          </w:p>
          <w:p w:rsidR="00CC25B7" w:rsidRDefault="00CC25B7" w:rsidP="0063286A">
            <w:pPr>
              <w:widowControl w:val="0"/>
              <w:spacing w:line="276" w:lineRule="auto"/>
              <w:jc w:val="center"/>
              <w:rPr>
                <w:sz w:val="28"/>
                <w:szCs w:val="28"/>
              </w:rPr>
            </w:pPr>
          </w:p>
          <w:p w:rsidR="00CC25B7" w:rsidRDefault="00CC25B7" w:rsidP="0063286A">
            <w:pPr>
              <w:widowControl w:val="0"/>
              <w:spacing w:line="276" w:lineRule="auto"/>
              <w:jc w:val="center"/>
              <w:rPr>
                <w:sz w:val="28"/>
                <w:szCs w:val="28"/>
              </w:rPr>
            </w:pPr>
          </w:p>
          <w:p w:rsidR="00CC25B7" w:rsidRDefault="00CC25B7" w:rsidP="0063286A">
            <w:pPr>
              <w:widowControl w:val="0"/>
              <w:spacing w:line="276" w:lineRule="auto"/>
              <w:jc w:val="center"/>
              <w:rPr>
                <w:sz w:val="28"/>
                <w:szCs w:val="28"/>
              </w:rPr>
            </w:pPr>
          </w:p>
          <w:p w:rsidR="00CC25B7" w:rsidRPr="00701676" w:rsidRDefault="00CC25B7" w:rsidP="0063286A">
            <w:pPr>
              <w:widowControl w:val="0"/>
              <w:spacing w:line="276" w:lineRule="auto"/>
              <w:jc w:val="center"/>
              <w:rPr>
                <w:sz w:val="28"/>
                <w:szCs w:val="28"/>
              </w:rPr>
            </w:pPr>
            <w:r>
              <w:rPr>
                <w:sz w:val="28"/>
                <w:szCs w:val="28"/>
              </w:rPr>
              <w:t>0.5</w:t>
            </w:r>
          </w:p>
        </w:tc>
      </w:tr>
      <w:tr w:rsidR="00D07595" w:rsidRPr="00D07595" w:rsidTr="0076752D">
        <w:trPr>
          <w:trHeight w:val="544"/>
        </w:trPr>
        <w:tc>
          <w:tcPr>
            <w:tcW w:w="918" w:type="dxa"/>
            <w:tcBorders>
              <w:top w:val="single" w:sz="4" w:space="0" w:color="auto"/>
              <w:left w:val="single" w:sz="4" w:space="0" w:color="auto"/>
              <w:bottom w:val="single" w:sz="4" w:space="0" w:color="auto"/>
              <w:right w:val="single" w:sz="4" w:space="0" w:color="auto"/>
            </w:tcBorders>
          </w:tcPr>
          <w:p w:rsidR="00D07595" w:rsidRPr="00D07595" w:rsidRDefault="00586EA0" w:rsidP="00D07595">
            <w:pPr>
              <w:widowControl w:val="0"/>
              <w:spacing w:line="480" w:lineRule="auto"/>
              <w:jc w:val="both"/>
            </w:pPr>
            <w:r>
              <w:lastRenderedPageBreak/>
              <w:t>3</w:t>
            </w:r>
          </w:p>
        </w:tc>
        <w:tc>
          <w:tcPr>
            <w:tcW w:w="513" w:type="dxa"/>
            <w:tcBorders>
              <w:top w:val="single" w:sz="4" w:space="0" w:color="auto"/>
              <w:left w:val="single" w:sz="4" w:space="0" w:color="auto"/>
              <w:bottom w:val="single" w:sz="4" w:space="0" w:color="auto"/>
              <w:right w:val="single" w:sz="4" w:space="0" w:color="auto"/>
            </w:tcBorders>
          </w:tcPr>
          <w:p w:rsidR="00D07595" w:rsidRPr="00701676" w:rsidRDefault="00D07595" w:rsidP="00AE18D4">
            <w:pPr>
              <w:widowControl w:val="0"/>
              <w:spacing w:line="480" w:lineRule="auto"/>
              <w:jc w:val="both"/>
              <w:rPr>
                <w:b/>
                <w:i/>
                <w:sz w:val="28"/>
                <w:szCs w:val="28"/>
              </w:rPr>
            </w:pPr>
          </w:p>
        </w:tc>
        <w:tc>
          <w:tcPr>
            <w:tcW w:w="6922" w:type="dxa"/>
            <w:tcBorders>
              <w:top w:val="single" w:sz="4" w:space="0" w:color="auto"/>
              <w:left w:val="single" w:sz="4" w:space="0" w:color="auto"/>
              <w:bottom w:val="single" w:sz="4" w:space="0" w:color="auto"/>
              <w:right w:val="single" w:sz="4" w:space="0" w:color="auto"/>
            </w:tcBorders>
          </w:tcPr>
          <w:p w:rsidR="00D07595" w:rsidRPr="00B77EA7" w:rsidRDefault="00B77EA7" w:rsidP="00B77EA7">
            <w:pPr>
              <w:spacing w:line="360" w:lineRule="auto"/>
              <w:ind w:firstLine="720"/>
              <w:jc w:val="both"/>
              <w:rPr>
                <w:b/>
                <w:i/>
                <w:sz w:val="26"/>
                <w:szCs w:val="26"/>
                <w:lang w:val="nl-NL"/>
              </w:rPr>
            </w:pPr>
            <w:r w:rsidRPr="00B77EA7">
              <w:rPr>
                <w:b/>
                <w:sz w:val="26"/>
                <w:szCs w:val="26"/>
              </w:rPr>
              <w:t>Em hãy trình bày quan niệm về người công dân tốt. Là học sinh, em cần làm gì để trở thành người công dân tốt giúp ích cho đất nước, cho xã hội?</w:t>
            </w:r>
          </w:p>
        </w:tc>
        <w:tc>
          <w:tcPr>
            <w:tcW w:w="992" w:type="dxa"/>
            <w:tcBorders>
              <w:top w:val="single" w:sz="4" w:space="0" w:color="auto"/>
              <w:left w:val="single" w:sz="4" w:space="0" w:color="auto"/>
              <w:bottom w:val="single" w:sz="4" w:space="0" w:color="auto"/>
              <w:right w:val="single" w:sz="4" w:space="0" w:color="auto"/>
            </w:tcBorders>
          </w:tcPr>
          <w:p w:rsidR="00D07595" w:rsidRPr="00EE7939" w:rsidRDefault="000919C7" w:rsidP="00AE18D4">
            <w:pPr>
              <w:widowControl w:val="0"/>
              <w:spacing w:line="480" w:lineRule="auto"/>
              <w:jc w:val="center"/>
              <w:rPr>
                <w:b/>
                <w:sz w:val="28"/>
                <w:szCs w:val="28"/>
              </w:rPr>
            </w:pPr>
            <w:r>
              <w:rPr>
                <w:b/>
                <w:sz w:val="28"/>
                <w:szCs w:val="28"/>
              </w:rPr>
              <w:t>4.0</w:t>
            </w:r>
          </w:p>
        </w:tc>
      </w:tr>
      <w:tr w:rsidR="00701676" w:rsidRPr="00D07595" w:rsidTr="0076752D">
        <w:trPr>
          <w:trHeight w:val="544"/>
        </w:trPr>
        <w:tc>
          <w:tcPr>
            <w:tcW w:w="918" w:type="dxa"/>
            <w:vMerge w:val="restart"/>
            <w:tcBorders>
              <w:top w:val="single" w:sz="4" w:space="0" w:color="auto"/>
              <w:left w:val="single" w:sz="4" w:space="0" w:color="auto"/>
              <w:right w:val="single" w:sz="4" w:space="0" w:color="auto"/>
            </w:tcBorders>
          </w:tcPr>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701676" w:rsidRPr="00EE7939" w:rsidRDefault="00701676" w:rsidP="00701676">
            <w:pPr>
              <w:widowControl w:val="0"/>
              <w:spacing w:line="480" w:lineRule="auto"/>
              <w:jc w:val="both"/>
              <w:rPr>
                <w:b/>
              </w:rPr>
            </w:pPr>
            <w:r w:rsidRPr="00EE7939">
              <w:rPr>
                <w:b/>
              </w:rPr>
              <w:t>Câu 3</w:t>
            </w:r>
          </w:p>
        </w:tc>
        <w:tc>
          <w:tcPr>
            <w:tcW w:w="513" w:type="dxa"/>
            <w:tcBorders>
              <w:top w:val="single" w:sz="4" w:space="0" w:color="auto"/>
              <w:left w:val="single" w:sz="4" w:space="0" w:color="auto"/>
              <w:bottom w:val="single" w:sz="4" w:space="0" w:color="auto"/>
              <w:right w:val="single" w:sz="4" w:space="0" w:color="auto"/>
            </w:tcBorders>
          </w:tcPr>
          <w:p w:rsidR="00701676" w:rsidRPr="00701676" w:rsidRDefault="00701676" w:rsidP="00AE18D4">
            <w:pPr>
              <w:widowControl w:val="0"/>
              <w:spacing w:line="480" w:lineRule="auto"/>
              <w:jc w:val="both"/>
              <w:rPr>
                <w:sz w:val="28"/>
                <w:szCs w:val="28"/>
              </w:rPr>
            </w:pPr>
            <w:r w:rsidRPr="00701676">
              <w:rPr>
                <w:sz w:val="28"/>
                <w:szCs w:val="28"/>
              </w:rPr>
              <w:t>a</w:t>
            </w:r>
          </w:p>
        </w:tc>
        <w:tc>
          <w:tcPr>
            <w:tcW w:w="6922" w:type="dxa"/>
            <w:tcBorders>
              <w:top w:val="single" w:sz="4" w:space="0" w:color="auto"/>
              <w:left w:val="single" w:sz="4" w:space="0" w:color="auto"/>
              <w:bottom w:val="single" w:sz="4" w:space="0" w:color="auto"/>
              <w:right w:val="single" w:sz="4" w:space="0" w:color="auto"/>
            </w:tcBorders>
          </w:tcPr>
          <w:p w:rsidR="00701676" w:rsidRPr="0096073F" w:rsidRDefault="0096073F" w:rsidP="0096073F">
            <w:pPr>
              <w:widowControl w:val="0"/>
              <w:jc w:val="both"/>
              <w:rPr>
                <w:rFonts w:cstheme="minorBidi"/>
                <w:b/>
                <w:i/>
                <w:szCs w:val="28"/>
              </w:rPr>
            </w:pPr>
            <w:r w:rsidRPr="0096073F">
              <w:rPr>
                <w:b/>
                <w:lang w:val="nl-NL"/>
              </w:rPr>
              <w:t>Quan niệm về người công dân tốt</w:t>
            </w:r>
          </w:p>
          <w:p w:rsidR="0096073F" w:rsidRPr="000B3647" w:rsidRDefault="0096073F" w:rsidP="0096073F">
            <w:pPr>
              <w:spacing w:line="400" w:lineRule="atLeast"/>
              <w:ind w:firstLine="720"/>
              <w:jc w:val="both"/>
              <w:rPr>
                <w:sz w:val="26"/>
                <w:szCs w:val="26"/>
                <w:lang w:val="nl-NL"/>
              </w:rPr>
            </w:pPr>
            <w:r w:rsidRPr="000B3647">
              <w:rPr>
                <w:sz w:val="26"/>
                <w:szCs w:val="26"/>
                <w:lang w:val="nl-NL"/>
              </w:rPr>
              <w:t xml:space="preserve">Công dân nước Cộng hoà xã hội chủ nghĩa Việt Nam là người có quốc tịch Việt Nam (điều 17, khoản 1, hiến pháp 2013). </w:t>
            </w:r>
          </w:p>
          <w:p w:rsidR="0096073F" w:rsidRPr="000B3647" w:rsidRDefault="0096073F" w:rsidP="0096073F">
            <w:pPr>
              <w:spacing w:line="400" w:lineRule="atLeast"/>
              <w:ind w:firstLine="720"/>
              <w:jc w:val="both"/>
              <w:rPr>
                <w:sz w:val="26"/>
                <w:szCs w:val="26"/>
                <w:lang w:val="nl-NL"/>
              </w:rPr>
            </w:pPr>
            <w:r w:rsidRPr="000B3647">
              <w:rPr>
                <w:sz w:val="26"/>
                <w:szCs w:val="26"/>
                <w:lang w:val="nl-NL"/>
              </w:rPr>
              <w:t xml:space="preserve">Người công dân tốt là người thực hiện quyền và nghĩa vụ của công dân theo Hiến pháp và Pháp luật quy định: </w:t>
            </w:r>
          </w:p>
          <w:p w:rsidR="0096073F" w:rsidRPr="000B3647" w:rsidRDefault="0096073F" w:rsidP="0096073F">
            <w:pPr>
              <w:spacing w:line="400" w:lineRule="atLeast"/>
              <w:ind w:firstLine="720"/>
              <w:jc w:val="both"/>
              <w:rPr>
                <w:sz w:val="26"/>
                <w:szCs w:val="26"/>
                <w:lang w:val="nl-NL"/>
              </w:rPr>
            </w:pPr>
            <w:r w:rsidRPr="000B3647">
              <w:rPr>
                <w:sz w:val="26"/>
                <w:szCs w:val="26"/>
                <w:lang w:val="nl-NL"/>
              </w:rPr>
              <w:t xml:space="preserve">- Quyền tham gia quản lý nhà nước và xã hội, tham gia thảo luận, kiến nghị với cơ quan nhà nước các vấn đề chung của cơ sở, địa phương và cả nước; </w:t>
            </w:r>
            <w:r w:rsidR="00F36695">
              <w:rPr>
                <w:sz w:val="26"/>
                <w:szCs w:val="26"/>
                <w:lang w:val="nl-NL"/>
              </w:rPr>
              <w:t>....</w:t>
            </w:r>
          </w:p>
          <w:p w:rsidR="0096073F" w:rsidRPr="000B3647" w:rsidRDefault="0096073F" w:rsidP="0096073F">
            <w:pPr>
              <w:spacing w:line="400" w:lineRule="atLeast"/>
              <w:ind w:firstLine="720"/>
              <w:jc w:val="both"/>
              <w:rPr>
                <w:sz w:val="26"/>
                <w:szCs w:val="26"/>
                <w:lang w:val="nl-NL"/>
              </w:rPr>
            </w:pPr>
            <w:r w:rsidRPr="000B3647">
              <w:rPr>
                <w:sz w:val="26"/>
                <w:szCs w:val="26"/>
                <w:lang w:val="nl-NL"/>
              </w:rPr>
              <w:t xml:space="preserve">- Lao động là quyền và nghĩa vụ của công dân. Công dân có quyền làm việc, lựa chọn nghề nghiệp, việc làm, nơi làm việc, quyền tự do kinh doanh theo </w:t>
            </w:r>
            <w:r w:rsidR="00F36695">
              <w:rPr>
                <w:sz w:val="26"/>
                <w:szCs w:val="26"/>
                <w:lang w:val="nl-NL"/>
              </w:rPr>
              <w:t>...</w:t>
            </w:r>
          </w:p>
          <w:p w:rsidR="0096073F" w:rsidRPr="000B3647" w:rsidRDefault="0096073F" w:rsidP="0096073F">
            <w:pPr>
              <w:spacing w:line="400" w:lineRule="atLeast"/>
              <w:ind w:firstLine="720"/>
              <w:jc w:val="both"/>
              <w:rPr>
                <w:sz w:val="26"/>
                <w:szCs w:val="26"/>
                <w:lang w:val="nl-NL"/>
              </w:rPr>
            </w:pPr>
            <w:r w:rsidRPr="000B3647">
              <w:rPr>
                <w:sz w:val="26"/>
                <w:szCs w:val="26"/>
                <w:lang w:val="nl-NL"/>
              </w:rPr>
              <w:t xml:space="preserve">- Công dân có quyền và nghĩa vụ học tập; quyền nghiên cứu khoa học, phát minh, sáng chế, sáng tạo văn học, nghệ thuật; được hưởng lợi ích từ các hoạt động </w:t>
            </w:r>
            <w:r w:rsidR="00F36695">
              <w:rPr>
                <w:sz w:val="26"/>
                <w:szCs w:val="26"/>
                <w:lang w:val="nl-NL"/>
              </w:rPr>
              <w:t>...</w:t>
            </w:r>
          </w:p>
          <w:p w:rsidR="0096073F" w:rsidRPr="000B3647" w:rsidRDefault="0096073F" w:rsidP="0096073F">
            <w:pPr>
              <w:spacing w:line="400" w:lineRule="atLeast"/>
              <w:ind w:firstLine="720"/>
              <w:jc w:val="both"/>
              <w:rPr>
                <w:sz w:val="26"/>
                <w:szCs w:val="26"/>
                <w:lang w:val="nl-NL"/>
              </w:rPr>
            </w:pPr>
            <w:r w:rsidRPr="000B3647">
              <w:rPr>
                <w:sz w:val="26"/>
                <w:szCs w:val="26"/>
                <w:lang w:val="nl-NL"/>
              </w:rPr>
              <w:t xml:space="preserve">- Công dân nam, nữ, bình đẳng về mọi mặt chính trị, kinh tế, văn hoá, xã hội và gia đình. Hôn nhân theo nguyên tắc tự nguyện, tiến bộ, một vợ một chồng, vợ chồng bình đẳng. Cha mẹ có trách nhiệm nuôi, dạy con </w:t>
            </w:r>
            <w:r w:rsidR="00F36695">
              <w:rPr>
                <w:sz w:val="26"/>
                <w:szCs w:val="26"/>
                <w:lang w:val="nl-NL"/>
              </w:rPr>
              <w:t>....</w:t>
            </w:r>
          </w:p>
          <w:p w:rsidR="0096073F" w:rsidRPr="00F36695" w:rsidRDefault="0096073F" w:rsidP="00F36695">
            <w:pPr>
              <w:spacing w:line="400" w:lineRule="atLeast"/>
              <w:ind w:firstLine="720"/>
              <w:jc w:val="both"/>
              <w:rPr>
                <w:sz w:val="26"/>
                <w:szCs w:val="26"/>
                <w:lang w:val="nl-NL"/>
              </w:rPr>
            </w:pPr>
            <w:r w:rsidRPr="000B3647">
              <w:rPr>
                <w:sz w:val="26"/>
                <w:szCs w:val="26"/>
                <w:lang w:val="nl-NL"/>
              </w:rPr>
              <w:t xml:space="preserve">- Công dân có quyền khiếu nại, tố cáo với cơ quan Nhà nước có thẩm quyền về những việc làm trái pháp luật của cơ quan, tổ chức, cá nhân, góp phần thực hiện tiến bộ và công bằng xã hội. </w:t>
            </w:r>
          </w:p>
        </w:tc>
        <w:tc>
          <w:tcPr>
            <w:tcW w:w="992" w:type="dxa"/>
            <w:tcBorders>
              <w:top w:val="single" w:sz="4" w:space="0" w:color="auto"/>
              <w:left w:val="single" w:sz="4" w:space="0" w:color="auto"/>
              <w:bottom w:val="single" w:sz="4" w:space="0" w:color="auto"/>
              <w:right w:val="single" w:sz="4" w:space="0" w:color="auto"/>
            </w:tcBorders>
          </w:tcPr>
          <w:p w:rsidR="00AE18D4" w:rsidRDefault="00AE18D4" w:rsidP="00AE18D4">
            <w:pPr>
              <w:widowControl w:val="0"/>
              <w:spacing w:line="480" w:lineRule="auto"/>
              <w:jc w:val="center"/>
              <w:rPr>
                <w:sz w:val="28"/>
                <w:szCs w:val="28"/>
              </w:rPr>
            </w:pPr>
          </w:p>
          <w:p w:rsidR="00AE18D4" w:rsidRDefault="00AE18D4" w:rsidP="00AE18D4">
            <w:pPr>
              <w:widowControl w:val="0"/>
              <w:spacing w:line="480" w:lineRule="auto"/>
              <w:jc w:val="center"/>
              <w:rPr>
                <w:sz w:val="28"/>
                <w:szCs w:val="28"/>
              </w:rPr>
            </w:pPr>
          </w:p>
          <w:p w:rsidR="000919C7" w:rsidRDefault="000919C7" w:rsidP="000919C7">
            <w:pPr>
              <w:widowControl w:val="0"/>
              <w:spacing w:line="480" w:lineRule="auto"/>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w:t>
            </w:r>
            <w:r w:rsidR="000919C7">
              <w:rPr>
                <w:sz w:val="28"/>
                <w:szCs w:val="28"/>
              </w:rPr>
              <w:t>2</w:t>
            </w:r>
            <w:r w:rsidRPr="00701676">
              <w:rPr>
                <w:sz w:val="28"/>
                <w:szCs w:val="28"/>
              </w:rPr>
              <w:t>5</w:t>
            </w:r>
          </w:p>
          <w:p w:rsidR="00701676" w:rsidRPr="00701676" w:rsidRDefault="00701676" w:rsidP="00AE18D4">
            <w:pPr>
              <w:widowControl w:val="0"/>
              <w:spacing w:line="480" w:lineRule="auto"/>
              <w:jc w:val="center"/>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w:t>
            </w:r>
            <w:r w:rsidR="000919C7">
              <w:rPr>
                <w:sz w:val="28"/>
                <w:szCs w:val="28"/>
              </w:rPr>
              <w:t>2</w:t>
            </w:r>
            <w:r w:rsidRPr="00701676">
              <w:rPr>
                <w:sz w:val="28"/>
                <w:szCs w:val="28"/>
              </w:rPr>
              <w:t>5</w:t>
            </w:r>
          </w:p>
          <w:p w:rsidR="00701676" w:rsidRPr="00701676" w:rsidRDefault="00701676" w:rsidP="00AE18D4">
            <w:pPr>
              <w:widowControl w:val="0"/>
              <w:spacing w:line="480" w:lineRule="auto"/>
              <w:jc w:val="center"/>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w:t>
            </w:r>
            <w:r w:rsidR="000919C7">
              <w:rPr>
                <w:sz w:val="28"/>
                <w:szCs w:val="28"/>
              </w:rPr>
              <w:t>2</w:t>
            </w:r>
            <w:r w:rsidRPr="00701676">
              <w:rPr>
                <w:sz w:val="28"/>
                <w:szCs w:val="28"/>
              </w:rPr>
              <w:t>5</w:t>
            </w:r>
          </w:p>
          <w:p w:rsidR="00701676" w:rsidRPr="00701676" w:rsidRDefault="00701676" w:rsidP="00AE18D4">
            <w:pPr>
              <w:widowControl w:val="0"/>
              <w:spacing w:line="480" w:lineRule="auto"/>
              <w:jc w:val="center"/>
              <w:rPr>
                <w:sz w:val="28"/>
                <w:szCs w:val="28"/>
              </w:rPr>
            </w:pPr>
          </w:p>
          <w:p w:rsidR="00701676" w:rsidRDefault="00701676" w:rsidP="00AE18D4">
            <w:pPr>
              <w:widowControl w:val="0"/>
              <w:spacing w:line="480" w:lineRule="auto"/>
              <w:jc w:val="center"/>
              <w:rPr>
                <w:sz w:val="28"/>
                <w:szCs w:val="28"/>
              </w:rPr>
            </w:pPr>
            <w:r w:rsidRPr="00701676">
              <w:rPr>
                <w:sz w:val="28"/>
                <w:szCs w:val="28"/>
              </w:rPr>
              <w:t>0.</w:t>
            </w:r>
            <w:r w:rsidR="000919C7">
              <w:rPr>
                <w:sz w:val="28"/>
                <w:szCs w:val="28"/>
              </w:rPr>
              <w:t>2</w:t>
            </w:r>
            <w:r w:rsidRPr="00701676">
              <w:rPr>
                <w:sz w:val="28"/>
                <w:szCs w:val="28"/>
              </w:rPr>
              <w:t>5</w:t>
            </w:r>
          </w:p>
          <w:p w:rsidR="000919C7" w:rsidRDefault="000919C7" w:rsidP="00AE18D4">
            <w:pPr>
              <w:widowControl w:val="0"/>
              <w:spacing w:line="480" w:lineRule="auto"/>
              <w:jc w:val="center"/>
              <w:rPr>
                <w:sz w:val="28"/>
                <w:szCs w:val="28"/>
              </w:rPr>
            </w:pPr>
          </w:p>
          <w:p w:rsidR="000919C7" w:rsidRPr="00701676" w:rsidRDefault="000919C7" w:rsidP="00AE18D4">
            <w:pPr>
              <w:widowControl w:val="0"/>
              <w:spacing w:line="480" w:lineRule="auto"/>
              <w:jc w:val="center"/>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w:t>
            </w:r>
            <w:r w:rsidR="000919C7">
              <w:rPr>
                <w:sz w:val="28"/>
                <w:szCs w:val="28"/>
              </w:rPr>
              <w:t>2</w:t>
            </w:r>
            <w:r w:rsidRPr="00701676">
              <w:rPr>
                <w:sz w:val="28"/>
                <w:szCs w:val="28"/>
              </w:rPr>
              <w:t>5</w:t>
            </w:r>
          </w:p>
        </w:tc>
      </w:tr>
      <w:tr w:rsidR="00701676" w:rsidRPr="00D07595" w:rsidTr="0076752D">
        <w:trPr>
          <w:trHeight w:val="544"/>
        </w:trPr>
        <w:tc>
          <w:tcPr>
            <w:tcW w:w="918" w:type="dxa"/>
            <w:vMerge/>
            <w:tcBorders>
              <w:left w:val="single" w:sz="4" w:space="0" w:color="auto"/>
              <w:bottom w:val="single" w:sz="4" w:space="0" w:color="auto"/>
              <w:right w:val="single" w:sz="4" w:space="0" w:color="auto"/>
            </w:tcBorders>
          </w:tcPr>
          <w:p w:rsidR="00701676" w:rsidRDefault="00701676" w:rsidP="00701676">
            <w:pPr>
              <w:widowControl w:val="0"/>
              <w:spacing w:line="480" w:lineRule="auto"/>
              <w:jc w:val="both"/>
            </w:pPr>
          </w:p>
        </w:tc>
        <w:tc>
          <w:tcPr>
            <w:tcW w:w="513" w:type="dxa"/>
            <w:tcBorders>
              <w:top w:val="single" w:sz="4" w:space="0" w:color="auto"/>
              <w:left w:val="single" w:sz="4" w:space="0" w:color="auto"/>
              <w:bottom w:val="single" w:sz="4" w:space="0" w:color="auto"/>
              <w:right w:val="single" w:sz="4" w:space="0" w:color="auto"/>
            </w:tcBorders>
          </w:tcPr>
          <w:p w:rsidR="00701676" w:rsidRPr="00701676" w:rsidRDefault="00701676" w:rsidP="00AE18D4">
            <w:pPr>
              <w:widowControl w:val="0"/>
              <w:spacing w:line="480" w:lineRule="auto"/>
              <w:jc w:val="both"/>
              <w:rPr>
                <w:b/>
                <w:sz w:val="28"/>
                <w:szCs w:val="28"/>
              </w:rPr>
            </w:pPr>
            <w:r w:rsidRPr="00701676">
              <w:rPr>
                <w:b/>
                <w:sz w:val="28"/>
                <w:szCs w:val="28"/>
              </w:rPr>
              <w:t>b</w:t>
            </w:r>
          </w:p>
        </w:tc>
        <w:tc>
          <w:tcPr>
            <w:tcW w:w="6922" w:type="dxa"/>
            <w:tcBorders>
              <w:top w:val="single" w:sz="4" w:space="0" w:color="auto"/>
              <w:left w:val="single" w:sz="4" w:space="0" w:color="auto"/>
              <w:bottom w:val="single" w:sz="4" w:space="0" w:color="auto"/>
              <w:right w:val="single" w:sz="4" w:space="0" w:color="auto"/>
            </w:tcBorders>
          </w:tcPr>
          <w:p w:rsidR="00A6354F" w:rsidRPr="00C2103D" w:rsidRDefault="00A6354F" w:rsidP="00A6354F">
            <w:pPr>
              <w:pStyle w:val="Heading3"/>
              <w:spacing w:before="0" w:line="400" w:lineRule="atLeast"/>
              <w:ind w:firstLine="720"/>
              <w:rPr>
                <w:rFonts w:ascii="Times New Roman" w:hAnsi="Times New Roman" w:cs="Times New Roman"/>
                <w:b/>
                <w:i/>
                <w:color w:val="auto"/>
                <w:sz w:val="26"/>
                <w:szCs w:val="26"/>
                <w:lang w:val="nl-NL"/>
              </w:rPr>
            </w:pPr>
            <w:r w:rsidRPr="00C2103D">
              <w:rPr>
                <w:rFonts w:ascii="Times New Roman" w:hAnsi="Times New Roman" w:cs="Times New Roman"/>
                <w:b/>
                <w:i/>
                <w:color w:val="auto"/>
                <w:sz w:val="26"/>
                <w:szCs w:val="26"/>
                <w:lang w:val="nl-NL"/>
              </w:rPr>
              <w:t>Nội dung p</w:t>
            </w:r>
            <w:r w:rsidRPr="00C2103D">
              <w:rPr>
                <w:rFonts w:ascii="Times New Roman" w:hAnsi="Times New Roman" w:cs="Times New Roman"/>
                <w:b/>
                <w:i/>
                <w:color w:val="auto"/>
                <w:sz w:val="26"/>
                <w:szCs w:val="26"/>
                <w:lang w:val="nl-NL"/>
              </w:rPr>
              <w:t>hấn đấu học tập nâng cao năng lực và rèn luyện phẩm chất cá nhân</w:t>
            </w:r>
          </w:p>
          <w:p w:rsidR="00A6354F" w:rsidRPr="000B3647" w:rsidRDefault="00A6354F" w:rsidP="00A6354F">
            <w:pPr>
              <w:shd w:val="clear" w:color="auto" w:fill="FFFFFF"/>
              <w:spacing w:line="400" w:lineRule="atLeast"/>
              <w:ind w:firstLine="720"/>
              <w:jc w:val="both"/>
              <w:rPr>
                <w:sz w:val="26"/>
                <w:szCs w:val="26"/>
                <w:lang w:val="nl-NL"/>
              </w:rPr>
            </w:pPr>
            <w:r w:rsidRPr="000B3647">
              <w:rPr>
                <w:sz w:val="26"/>
                <w:szCs w:val="26"/>
                <w:lang w:val="nl-NL"/>
              </w:rPr>
              <w:t>Hồ Chí Minh đã viết: “</w:t>
            </w:r>
            <w:r w:rsidRPr="000B3647">
              <w:rPr>
                <w:sz w:val="26"/>
                <w:szCs w:val="26"/>
                <w:shd w:val="clear" w:color="auto" w:fill="FFFFFF"/>
                <w:lang w:val="nl-NL"/>
              </w:rPr>
              <w:t xml:space="preserve">Non sông Việt Nam có trở nên vẻ vang hay không, dân tộc Việt Nam có được sánh vai các cường quốc năm châu hay không, chính là nhờ một phần lớn ở công lao </w:t>
            </w:r>
            <w:r w:rsidRPr="000B3647">
              <w:rPr>
                <w:sz w:val="26"/>
                <w:szCs w:val="26"/>
                <w:shd w:val="clear" w:color="auto" w:fill="FFFFFF"/>
                <w:lang w:val="nl-NL"/>
              </w:rPr>
              <w:lastRenderedPageBreak/>
              <w:t>học tập của các cháu”. Thế nên, học sinh là người công dân tốt, người lao động tốt cần phải:</w:t>
            </w:r>
          </w:p>
          <w:p w:rsidR="00A6354F" w:rsidRPr="000B3647" w:rsidRDefault="00A6354F" w:rsidP="00A6354F">
            <w:pPr>
              <w:shd w:val="clear" w:color="auto" w:fill="FFFFFF"/>
              <w:spacing w:line="400" w:lineRule="atLeast"/>
              <w:ind w:firstLine="720"/>
              <w:jc w:val="both"/>
              <w:rPr>
                <w:sz w:val="26"/>
                <w:szCs w:val="26"/>
                <w:lang w:val="nl-NL"/>
              </w:rPr>
            </w:pPr>
            <w:r w:rsidRPr="000B3647">
              <w:rPr>
                <w:sz w:val="26"/>
                <w:szCs w:val="26"/>
                <w:lang w:val="nl-NL"/>
              </w:rPr>
              <w:t xml:space="preserve">- Có động cơ học tập đúng đắn, đạt mục tiêu kiến thức, rèn luyện kỹ năng nghề nghiệp, có ý thức chấp hành kỷ luật, chấp hành nội quy, </w:t>
            </w:r>
            <w:r w:rsidR="000919C7">
              <w:rPr>
                <w:sz w:val="26"/>
                <w:szCs w:val="26"/>
                <w:lang w:val="nl-NL"/>
              </w:rPr>
              <w:t>...</w:t>
            </w:r>
          </w:p>
          <w:p w:rsidR="00A6354F" w:rsidRPr="000B3647" w:rsidRDefault="00A6354F" w:rsidP="00A6354F">
            <w:pPr>
              <w:shd w:val="clear" w:color="auto" w:fill="FFFFFF"/>
              <w:spacing w:line="400" w:lineRule="atLeast"/>
              <w:ind w:firstLine="720"/>
              <w:jc w:val="both"/>
              <w:rPr>
                <w:sz w:val="26"/>
                <w:szCs w:val="26"/>
                <w:lang w:val="nl-NL"/>
              </w:rPr>
            </w:pPr>
            <w:r w:rsidRPr="000B3647">
              <w:rPr>
                <w:sz w:val="26"/>
                <w:szCs w:val="26"/>
                <w:lang w:val="nl-NL"/>
              </w:rPr>
              <w:t xml:space="preserve">- Có lối sống lành mạnh, tự tin vào bản thân, vượt qua những khó khăn thử thách, những cám dỗ của các thế lực xấu. </w:t>
            </w:r>
          </w:p>
          <w:p w:rsidR="00A6354F" w:rsidRPr="000B3647" w:rsidRDefault="00A6354F" w:rsidP="00A6354F">
            <w:pPr>
              <w:shd w:val="clear" w:color="auto" w:fill="FFFFFF"/>
              <w:spacing w:line="400" w:lineRule="atLeast"/>
              <w:ind w:firstLine="720"/>
              <w:jc w:val="both"/>
              <w:rPr>
                <w:sz w:val="26"/>
                <w:szCs w:val="26"/>
                <w:lang w:val="nl-NL"/>
              </w:rPr>
            </w:pPr>
            <w:r w:rsidRPr="000B3647">
              <w:rPr>
                <w:sz w:val="26"/>
                <w:szCs w:val="26"/>
                <w:lang w:val="nl-NL"/>
              </w:rPr>
              <w:t>- Nhận thức rõ đạo đức nghề nghiệp để thực hiện hành vi đúng, tôn trọng các giá trị đạo đức nhân văn. Hiếu kính đối với ông bà, cha mẹ; yêu thương</w:t>
            </w:r>
            <w:r w:rsidR="000919C7">
              <w:rPr>
                <w:sz w:val="26"/>
                <w:szCs w:val="26"/>
                <w:lang w:val="nl-NL"/>
              </w:rPr>
              <w:t>...</w:t>
            </w:r>
          </w:p>
          <w:p w:rsidR="00701676" w:rsidRPr="00701676" w:rsidRDefault="000919C7" w:rsidP="00AE18D4">
            <w:pPr>
              <w:pStyle w:val="ListParagraph"/>
              <w:widowControl w:val="0"/>
              <w:numPr>
                <w:ilvl w:val="0"/>
                <w:numId w:val="3"/>
              </w:numPr>
              <w:ind w:left="355"/>
              <w:jc w:val="both"/>
              <w:rPr>
                <w:b/>
                <w:i/>
                <w:szCs w:val="28"/>
              </w:rPr>
            </w:pPr>
            <w:r>
              <w:rPr>
                <w:b/>
                <w:i/>
                <w:szCs w:val="28"/>
              </w:rPr>
              <w:t>Liên hệ bản thân</w:t>
            </w:r>
          </w:p>
        </w:tc>
        <w:tc>
          <w:tcPr>
            <w:tcW w:w="992" w:type="dxa"/>
            <w:tcBorders>
              <w:top w:val="single" w:sz="4" w:space="0" w:color="auto"/>
              <w:left w:val="single" w:sz="4" w:space="0" w:color="auto"/>
              <w:bottom w:val="single" w:sz="4" w:space="0" w:color="auto"/>
              <w:right w:val="single" w:sz="4" w:space="0" w:color="auto"/>
            </w:tcBorders>
          </w:tcPr>
          <w:p w:rsidR="000919C7" w:rsidRDefault="000919C7" w:rsidP="00AE18D4">
            <w:pPr>
              <w:widowControl w:val="0"/>
              <w:spacing w:line="480" w:lineRule="auto"/>
              <w:jc w:val="center"/>
              <w:rPr>
                <w:sz w:val="28"/>
                <w:szCs w:val="28"/>
              </w:rPr>
            </w:pPr>
          </w:p>
          <w:p w:rsidR="000919C7" w:rsidRDefault="000919C7" w:rsidP="00AE18D4">
            <w:pPr>
              <w:widowControl w:val="0"/>
              <w:spacing w:line="480" w:lineRule="auto"/>
              <w:jc w:val="center"/>
              <w:rPr>
                <w:sz w:val="28"/>
                <w:szCs w:val="28"/>
              </w:rPr>
            </w:pPr>
          </w:p>
          <w:p w:rsidR="000919C7" w:rsidRDefault="000919C7" w:rsidP="00AE18D4">
            <w:pPr>
              <w:widowControl w:val="0"/>
              <w:spacing w:line="480" w:lineRule="auto"/>
              <w:jc w:val="center"/>
              <w:rPr>
                <w:sz w:val="28"/>
                <w:szCs w:val="28"/>
              </w:rPr>
            </w:pPr>
          </w:p>
          <w:p w:rsidR="000919C7" w:rsidRDefault="000919C7" w:rsidP="00AE18D4">
            <w:pPr>
              <w:widowControl w:val="0"/>
              <w:spacing w:line="480" w:lineRule="auto"/>
              <w:jc w:val="center"/>
              <w:rPr>
                <w:sz w:val="28"/>
                <w:szCs w:val="28"/>
              </w:rPr>
            </w:pPr>
          </w:p>
          <w:p w:rsidR="000919C7" w:rsidRDefault="000919C7" w:rsidP="00AE18D4">
            <w:pPr>
              <w:widowControl w:val="0"/>
              <w:spacing w:line="480" w:lineRule="auto"/>
              <w:jc w:val="center"/>
              <w:rPr>
                <w:sz w:val="28"/>
                <w:szCs w:val="28"/>
              </w:rPr>
            </w:pPr>
          </w:p>
          <w:p w:rsidR="000919C7" w:rsidRDefault="000919C7" w:rsidP="00AE18D4">
            <w:pPr>
              <w:widowControl w:val="0"/>
              <w:spacing w:line="480" w:lineRule="auto"/>
              <w:jc w:val="center"/>
              <w:rPr>
                <w:sz w:val="28"/>
                <w:szCs w:val="28"/>
              </w:rPr>
            </w:pPr>
          </w:p>
          <w:p w:rsidR="00701676" w:rsidRDefault="000919C7" w:rsidP="00AE18D4">
            <w:pPr>
              <w:widowControl w:val="0"/>
              <w:spacing w:line="480" w:lineRule="auto"/>
              <w:jc w:val="center"/>
              <w:rPr>
                <w:sz w:val="28"/>
                <w:szCs w:val="28"/>
              </w:rPr>
            </w:pPr>
            <w:r>
              <w:rPr>
                <w:sz w:val="28"/>
                <w:szCs w:val="28"/>
              </w:rPr>
              <w:t>0.5</w:t>
            </w:r>
          </w:p>
          <w:p w:rsidR="000919C7" w:rsidRPr="000919C7" w:rsidRDefault="000919C7" w:rsidP="000919C7">
            <w:pPr>
              <w:widowControl w:val="0"/>
              <w:spacing w:line="480" w:lineRule="auto"/>
              <w:rPr>
                <w:sz w:val="20"/>
                <w:szCs w:val="28"/>
              </w:rPr>
            </w:pPr>
          </w:p>
          <w:p w:rsidR="000919C7" w:rsidRDefault="000919C7" w:rsidP="000919C7">
            <w:pPr>
              <w:widowControl w:val="0"/>
              <w:spacing w:line="480" w:lineRule="auto"/>
              <w:rPr>
                <w:sz w:val="28"/>
                <w:szCs w:val="28"/>
              </w:rPr>
            </w:pPr>
            <w:r>
              <w:rPr>
                <w:sz w:val="28"/>
                <w:szCs w:val="28"/>
              </w:rPr>
              <w:t>0.5</w:t>
            </w:r>
          </w:p>
          <w:p w:rsidR="000919C7" w:rsidRDefault="000919C7" w:rsidP="000919C7">
            <w:pPr>
              <w:widowControl w:val="0"/>
              <w:spacing w:line="480" w:lineRule="auto"/>
              <w:rPr>
                <w:sz w:val="28"/>
                <w:szCs w:val="28"/>
              </w:rPr>
            </w:pPr>
            <w:r>
              <w:rPr>
                <w:sz w:val="28"/>
                <w:szCs w:val="28"/>
              </w:rPr>
              <w:t>0.5</w:t>
            </w:r>
          </w:p>
          <w:p w:rsidR="000919C7" w:rsidRPr="000919C7" w:rsidRDefault="000919C7" w:rsidP="000919C7">
            <w:pPr>
              <w:widowControl w:val="0"/>
              <w:spacing w:line="480" w:lineRule="auto"/>
              <w:rPr>
                <w:sz w:val="10"/>
                <w:szCs w:val="28"/>
              </w:rPr>
            </w:pPr>
          </w:p>
          <w:p w:rsidR="000919C7" w:rsidRPr="00701676" w:rsidRDefault="000919C7" w:rsidP="000919C7">
            <w:pPr>
              <w:widowControl w:val="0"/>
              <w:spacing w:line="480" w:lineRule="auto"/>
              <w:rPr>
                <w:sz w:val="28"/>
                <w:szCs w:val="28"/>
              </w:rPr>
            </w:pPr>
            <w:r>
              <w:rPr>
                <w:sz w:val="28"/>
                <w:szCs w:val="28"/>
              </w:rPr>
              <w:t>1.25</w:t>
            </w:r>
          </w:p>
        </w:tc>
      </w:tr>
    </w:tbl>
    <w:p w:rsidR="00D07595" w:rsidRPr="00D07595" w:rsidRDefault="00D07595"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0919C7" w:rsidRDefault="00D07595" w:rsidP="00D07595">
      <w:pPr>
        <w:rPr>
          <w:b/>
          <w:sz w:val="22"/>
          <w:szCs w:val="22"/>
        </w:rPr>
      </w:pPr>
      <w:r w:rsidRPr="00826464">
        <w:rPr>
          <w:b/>
          <w:sz w:val="22"/>
          <w:szCs w:val="22"/>
        </w:rPr>
        <w:t xml:space="preserve">  </w:t>
      </w:r>
      <w:r>
        <w:rPr>
          <w:b/>
          <w:sz w:val="22"/>
          <w:szCs w:val="22"/>
        </w:rPr>
        <w:t xml:space="preserve">        </w:t>
      </w:r>
    </w:p>
    <w:p w:rsidR="00D07595" w:rsidRPr="00826464" w:rsidRDefault="00D07595" w:rsidP="000919C7">
      <w:pPr>
        <w:ind w:firstLine="720"/>
        <w:rPr>
          <w:b/>
          <w:sz w:val="22"/>
          <w:szCs w:val="22"/>
          <w:lang w:val="vi-VN"/>
        </w:rPr>
      </w:pP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9DD1988"/>
    <w:multiLevelType w:val="hybridMultilevel"/>
    <w:tmpl w:val="53CC3302"/>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lvlOverride w:ilvl="0">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3E30"/>
    <w:rsid w:val="00062EE1"/>
    <w:rsid w:val="000718CC"/>
    <w:rsid w:val="000829FA"/>
    <w:rsid w:val="000919C7"/>
    <w:rsid w:val="000968C8"/>
    <w:rsid w:val="000D13F8"/>
    <w:rsid w:val="000E3773"/>
    <w:rsid w:val="00134BCB"/>
    <w:rsid w:val="001D64E2"/>
    <w:rsid w:val="002D7389"/>
    <w:rsid w:val="00374EEA"/>
    <w:rsid w:val="003D502F"/>
    <w:rsid w:val="00453265"/>
    <w:rsid w:val="00462998"/>
    <w:rsid w:val="004D5D99"/>
    <w:rsid w:val="004F5F55"/>
    <w:rsid w:val="00582F87"/>
    <w:rsid w:val="00586EA0"/>
    <w:rsid w:val="0059650C"/>
    <w:rsid w:val="005E69C4"/>
    <w:rsid w:val="00622DDB"/>
    <w:rsid w:val="00623170"/>
    <w:rsid w:val="0063286A"/>
    <w:rsid w:val="006B6936"/>
    <w:rsid w:val="006D379F"/>
    <w:rsid w:val="00701676"/>
    <w:rsid w:val="0076752D"/>
    <w:rsid w:val="007B5DBA"/>
    <w:rsid w:val="00826464"/>
    <w:rsid w:val="008A7C37"/>
    <w:rsid w:val="008E0412"/>
    <w:rsid w:val="009118F2"/>
    <w:rsid w:val="009537BE"/>
    <w:rsid w:val="0096073F"/>
    <w:rsid w:val="00A26F39"/>
    <w:rsid w:val="00A6354F"/>
    <w:rsid w:val="00A92A20"/>
    <w:rsid w:val="00AA6A61"/>
    <w:rsid w:val="00AE18D4"/>
    <w:rsid w:val="00B7049F"/>
    <w:rsid w:val="00B77EA7"/>
    <w:rsid w:val="00B971E8"/>
    <w:rsid w:val="00C15A19"/>
    <w:rsid w:val="00C2103D"/>
    <w:rsid w:val="00CA4F62"/>
    <w:rsid w:val="00CC25B7"/>
    <w:rsid w:val="00D07595"/>
    <w:rsid w:val="00D36DD2"/>
    <w:rsid w:val="00D515E9"/>
    <w:rsid w:val="00E16360"/>
    <w:rsid w:val="00E74D43"/>
    <w:rsid w:val="00EB0404"/>
    <w:rsid w:val="00EE506A"/>
    <w:rsid w:val="00EE7939"/>
    <w:rsid w:val="00F2064A"/>
    <w:rsid w:val="00F36695"/>
    <w:rsid w:val="00F417B7"/>
    <w:rsid w:val="00F60910"/>
    <w:rsid w:val="00F70EFB"/>
    <w:rsid w:val="00F769BF"/>
    <w:rsid w:val="00FA0A5E"/>
    <w:rsid w:val="00FA5483"/>
    <w:rsid w:val="00FB7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C016F-4019-4B6A-9BCB-73829DB4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16360"/>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1636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2064A"/>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uiPriority w:val="9"/>
    <w:semiHidden/>
    <w:rsid w:val="00E163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1636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5</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19</cp:revision>
  <cp:lastPrinted>2017-10-17T04:16:00Z</cp:lastPrinted>
  <dcterms:created xsi:type="dcterms:W3CDTF">2019-11-09T14:38:00Z</dcterms:created>
  <dcterms:modified xsi:type="dcterms:W3CDTF">2019-11-10T10:18:00Z</dcterms:modified>
</cp:coreProperties>
</file>